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FCC3" w14:textId="77777777" w:rsidR="006E1EA0" w:rsidRDefault="006E1EA0" w:rsidP="006E1EA0">
      <w:pPr>
        <w:spacing w:after="0" w:line="240" w:lineRule="auto"/>
        <w:jc w:val="center"/>
        <w:rPr>
          <w:rFonts w:ascii="Times New Roman" w:hAnsi="Times New Roman" w:cs="Times New Roman"/>
          <w:sz w:val="72"/>
          <w:szCs w:val="72"/>
        </w:rPr>
      </w:pPr>
    </w:p>
    <w:p w14:paraId="30AA30F6" w14:textId="77777777" w:rsidR="006E1EA0" w:rsidRDefault="006E1EA0" w:rsidP="006E1EA0">
      <w:pPr>
        <w:spacing w:after="0" w:line="240" w:lineRule="auto"/>
        <w:jc w:val="center"/>
        <w:rPr>
          <w:rFonts w:ascii="Times New Roman" w:hAnsi="Times New Roman" w:cs="Times New Roman"/>
          <w:sz w:val="72"/>
          <w:szCs w:val="72"/>
        </w:rPr>
      </w:pPr>
    </w:p>
    <w:p w14:paraId="08948B79" w14:textId="77777777" w:rsidR="006E1EA0" w:rsidRDefault="006E1EA0" w:rsidP="006E1EA0">
      <w:pPr>
        <w:spacing w:after="0" w:line="240" w:lineRule="auto"/>
        <w:jc w:val="center"/>
        <w:rPr>
          <w:rFonts w:ascii="Times New Roman" w:hAnsi="Times New Roman" w:cs="Times New Roman"/>
          <w:sz w:val="72"/>
          <w:szCs w:val="72"/>
        </w:rPr>
      </w:pPr>
    </w:p>
    <w:p w14:paraId="24E15B7D" w14:textId="77777777" w:rsidR="006E1EA0" w:rsidRDefault="006E1EA0" w:rsidP="006E1EA0">
      <w:pPr>
        <w:spacing w:after="0" w:line="240" w:lineRule="auto"/>
        <w:jc w:val="center"/>
        <w:rPr>
          <w:rFonts w:ascii="Times New Roman" w:hAnsi="Times New Roman" w:cs="Times New Roman"/>
          <w:sz w:val="72"/>
          <w:szCs w:val="72"/>
        </w:rPr>
      </w:pPr>
    </w:p>
    <w:p w14:paraId="5F29244B" w14:textId="77777777" w:rsidR="006E1EA0" w:rsidRDefault="006E1EA0" w:rsidP="006E1EA0">
      <w:pPr>
        <w:spacing w:after="0" w:line="240" w:lineRule="auto"/>
        <w:jc w:val="center"/>
        <w:rPr>
          <w:rFonts w:ascii="Times New Roman" w:hAnsi="Times New Roman" w:cs="Times New Roman"/>
          <w:sz w:val="72"/>
          <w:szCs w:val="72"/>
        </w:rPr>
      </w:pPr>
    </w:p>
    <w:p w14:paraId="477FD559" w14:textId="48622F6E" w:rsidR="00D4127F" w:rsidRPr="006E1EA0" w:rsidRDefault="00D4127F" w:rsidP="006E1EA0">
      <w:pPr>
        <w:spacing w:after="0" w:line="240" w:lineRule="auto"/>
        <w:jc w:val="center"/>
        <w:rPr>
          <w:rFonts w:ascii="Times New Roman" w:hAnsi="Times New Roman" w:cs="Times New Roman"/>
          <w:sz w:val="72"/>
          <w:szCs w:val="72"/>
        </w:rPr>
      </w:pPr>
      <w:r w:rsidRPr="006E1EA0">
        <w:rPr>
          <w:rFonts w:ascii="Times New Roman" w:hAnsi="Times New Roman" w:cs="Times New Roman"/>
          <w:sz w:val="72"/>
          <w:szCs w:val="72"/>
        </w:rPr>
        <w:t>MMLA Employee Discipline</w:t>
      </w:r>
    </w:p>
    <w:p w14:paraId="1C7B96D1" w14:textId="5B109C3E" w:rsidR="00D4127F" w:rsidRPr="006E1EA0" w:rsidRDefault="00D4127F" w:rsidP="006E1EA0">
      <w:pPr>
        <w:spacing w:after="0" w:line="240" w:lineRule="auto"/>
        <w:jc w:val="center"/>
        <w:rPr>
          <w:rFonts w:ascii="Times New Roman" w:hAnsi="Times New Roman" w:cs="Times New Roman"/>
          <w:sz w:val="72"/>
          <w:szCs w:val="72"/>
        </w:rPr>
      </w:pPr>
      <w:r w:rsidRPr="006E1EA0">
        <w:rPr>
          <w:rFonts w:ascii="Times New Roman" w:hAnsi="Times New Roman" w:cs="Times New Roman"/>
          <w:sz w:val="72"/>
          <w:szCs w:val="72"/>
        </w:rPr>
        <w:t>Labor Seminar Part II</w:t>
      </w:r>
    </w:p>
    <w:p w14:paraId="2746DC6E" w14:textId="674DFFDF" w:rsidR="00D4127F" w:rsidRPr="006E1EA0" w:rsidRDefault="00D4127F" w:rsidP="006E1EA0">
      <w:pPr>
        <w:spacing w:after="0" w:line="240" w:lineRule="auto"/>
        <w:jc w:val="center"/>
        <w:rPr>
          <w:rFonts w:ascii="Times New Roman" w:hAnsi="Times New Roman" w:cs="Times New Roman"/>
          <w:sz w:val="72"/>
          <w:szCs w:val="72"/>
        </w:rPr>
      </w:pPr>
      <w:r w:rsidRPr="006E1EA0">
        <w:rPr>
          <w:rFonts w:ascii="Times New Roman" w:hAnsi="Times New Roman" w:cs="Times New Roman"/>
          <w:sz w:val="72"/>
          <w:szCs w:val="72"/>
        </w:rPr>
        <w:t>BAR EXAM</w:t>
      </w:r>
    </w:p>
    <w:p w14:paraId="365DEFB8" w14:textId="5507BEF9" w:rsidR="00D4127F" w:rsidRDefault="00D4127F" w:rsidP="00D4127F">
      <w:pPr>
        <w:spacing w:after="0" w:line="240" w:lineRule="auto"/>
        <w:rPr>
          <w:rFonts w:ascii="Times New Roman" w:hAnsi="Times New Roman" w:cs="Times New Roman"/>
          <w:sz w:val="24"/>
          <w:szCs w:val="24"/>
        </w:rPr>
      </w:pPr>
    </w:p>
    <w:p w14:paraId="25362E46" w14:textId="2A9A08C6" w:rsidR="006E1EA0" w:rsidRDefault="006E1EA0" w:rsidP="00D4127F">
      <w:pPr>
        <w:spacing w:after="0" w:line="240" w:lineRule="auto"/>
        <w:rPr>
          <w:rFonts w:ascii="Times New Roman" w:hAnsi="Times New Roman" w:cs="Times New Roman"/>
          <w:sz w:val="24"/>
          <w:szCs w:val="24"/>
        </w:rPr>
      </w:pPr>
    </w:p>
    <w:p w14:paraId="724F697F" w14:textId="6B8F179C" w:rsidR="006E1EA0" w:rsidRDefault="006E1EA0" w:rsidP="00D4127F">
      <w:pPr>
        <w:spacing w:after="0" w:line="240" w:lineRule="auto"/>
        <w:rPr>
          <w:rFonts w:ascii="Times New Roman" w:hAnsi="Times New Roman" w:cs="Times New Roman"/>
          <w:sz w:val="24"/>
          <w:szCs w:val="24"/>
        </w:rPr>
      </w:pPr>
    </w:p>
    <w:p w14:paraId="6B8999DB" w14:textId="18E04CD7" w:rsidR="006E1EA0" w:rsidRDefault="006E1EA0" w:rsidP="00D4127F">
      <w:pPr>
        <w:spacing w:after="0" w:line="240" w:lineRule="auto"/>
        <w:rPr>
          <w:rFonts w:ascii="Times New Roman" w:hAnsi="Times New Roman" w:cs="Times New Roman"/>
          <w:sz w:val="24"/>
          <w:szCs w:val="24"/>
        </w:rPr>
      </w:pPr>
    </w:p>
    <w:p w14:paraId="6FF08555" w14:textId="7937F4AD" w:rsidR="006E1EA0" w:rsidRDefault="006E1EA0" w:rsidP="00D4127F">
      <w:pPr>
        <w:spacing w:after="0" w:line="240" w:lineRule="auto"/>
        <w:rPr>
          <w:rFonts w:ascii="Times New Roman" w:hAnsi="Times New Roman" w:cs="Times New Roman"/>
          <w:sz w:val="24"/>
          <w:szCs w:val="24"/>
        </w:rPr>
      </w:pPr>
    </w:p>
    <w:p w14:paraId="72B29924" w14:textId="109D86B4" w:rsidR="006E1EA0" w:rsidRDefault="006E1EA0" w:rsidP="00D4127F">
      <w:pPr>
        <w:spacing w:after="0" w:line="240" w:lineRule="auto"/>
        <w:rPr>
          <w:rFonts w:ascii="Times New Roman" w:hAnsi="Times New Roman" w:cs="Times New Roman"/>
          <w:sz w:val="24"/>
          <w:szCs w:val="24"/>
        </w:rPr>
      </w:pPr>
    </w:p>
    <w:p w14:paraId="06456E34" w14:textId="30A166F5" w:rsidR="006E1EA0" w:rsidRDefault="006E1EA0" w:rsidP="00D4127F">
      <w:pPr>
        <w:spacing w:after="0" w:line="240" w:lineRule="auto"/>
        <w:rPr>
          <w:rFonts w:ascii="Times New Roman" w:hAnsi="Times New Roman" w:cs="Times New Roman"/>
          <w:sz w:val="24"/>
          <w:szCs w:val="24"/>
        </w:rPr>
      </w:pPr>
    </w:p>
    <w:p w14:paraId="3AF782F8" w14:textId="44684640" w:rsidR="006E1EA0" w:rsidRDefault="006E1EA0" w:rsidP="00D4127F">
      <w:pPr>
        <w:spacing w:after="0" w:line="240" w:lineRule="auto"/>
        <w:rPr>
          <w:rFonts w:ascii="Times New Roman" w:hAnsi="Times New Roman" w:cs="Times New Roman"/>
          <w:sz w:val="24"/>
          <w:szCs w:val="24"/>
        </w:rPr>
      </w:pPr>
    </w:p>
    <w:p w14:paraId="6F5BDD23" w14:textId="77777777" w:rsidR="006E1EA0" w:rsidRDefault="006E1EA0" w:rsidP="00D4127F">
      <w:pPr>
        <w:spacing w:after="0" w:line="240" w:lineRule="auto"/>
        <w:rPr>
          <w:rFonts w:ascii="Times New Roman" w:hAnsi="Times New Roman" w:cs="Times New Roman"/>
          <w:sz w:val="24"/>
          <w:szCs w:val="24"/>
        </w:rPr>
      </w:pPr>
    </w:p>
    <w:p w14:paraId="38899538" w14:textId="112E5884" w:rsidR="006E1EA0" w:rsidRDefault="006E1EA0" w:rsidP="00D4127F">
      <w:pPr>
        <w:spacing w:after="0" w:line="240" w:lineRule="auto"/>
        <w:rPr>
          <w:rFonts w:ascii="Times New Roman" w:hAnsi="Times New Roman" w:cs="Times New Roman"/>
          <w:sz w:val="24"/>
          <w:szCs w:val="24"/>
        </w:rPr>
      </w:pPr>
    </w:p>
    <w:p w14:paraId="2E77851F" w14:textId="7C5FE65C" w:rsidR="006E1EA0" w:rsidRDefault="006E1EA0" w:rsidP="006E1EA0">
      <w:pPr>
        <w:spacing w:after="0" w:line="240" w:lineRule="auto"/>
        <w:ind w:right="-720"/>
        <w:jc w:val="center"/>
        <w:rPr>
          <w:rFonts w:ascii="Times New Roman" w:hAnsi="Times New Roman" w:cs="Times New Roman"/>
          <w:sz w:val="24"/>
          <w:szCs w:val="24"/>
        </w:rPr>
      </w:pPr>
      <w:r>
        <w:rPr>
          <w:noProof/>
        </w:rPr>
        <w:drawing>
          <wp:inline distT="0" distB="0" distL="0" distR="0" wp14:anchorId="147AA6CB" wp14:editId="081C34E2">
            <wp:extent cx="5270500" cy="2165350"/>
            <wp:effectExtent l="0" t="0" r="6350" b="6350"/>
            <wp:docPr id="1" name="Picture 1" descr="graphical user interfac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website"/>
                    <pic:cNvPicPr>
                      <a:picLocks noChangeAspect="1" noChangeArrowheads="1"/>
                    </pic:cNvPicPr>
                  </pic:nvPicPr>
                  <pic:blipFill rotWithShape="1">
                    <a:blip r:embed="rId5">
                      <a:extLst>
                        <a:ext uri="{28A0092B-C50C-407E-A947-70E740481C1C}">
                          <a14:useLocalDpi xmlns:a14="http://schemas.microsoft.com/office/drawing/2010/main" val="0"/>
                        </a:ext>
                      </a:extLst>
                    </a:blip>
                    <a:srcRect t="57585" b="5983"/>
                    <a:stretch/>
                  </pic:blipFill>
                  <pic:spPr bwMode="auto">
                    <a:xfrm>
                      <a:off x="0" y="0"/>
                      <a:ext cx="5270500" cy="216535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10255" w:type="dxa"/>
        <w:tblLayout w:type="fixed"/>
        <w:tblLook w:val="04A0" w:firstRow="1" w:lastRow="0" w:firstColumn="1" w:lastColumn="0" w:noHBand="0" w:noVBand="1"/>
      </w:tblPr>
      <w:tblGrid>
        <w:gridCol w:w="6925"/>
        <w:gridCol w:w="3330"/>
      </w:tblGrid>
      <w:tr w:rsidR="006E1EA0" w14:paraId="6B849936" w14:textId="77777777" w:rsidTr="006E1EA0">
        <w:tc>
          <w:tcPr>
            <w:tcW w:w="6925" w:type="dxa"/>
          </w:tcPr>
          <w:p w14:paraId="00EA582B" w14:textId="77777777" w:rsidR="006E1EA0" w:rsidRPr="006E1EA0" w:rsidRDefault="006E1EA0" w:rsidP="006E1EA0">
            <w:pPr>
              <w:ind w:right="160"/>
              <w:rPr>
                <w:rFonts w:ascii="Times New Roman" w:hAnsi="Times New Roman" w:cs="Times New Roman"/>
                <w:b/>
                <w:bCs/>
                <w:sz w:val="24"/>
                <w:szCs w:val="24"/>
                <w:u w:val="single"/>
              </w:rPr>
            </w:pPr>
            <w:r w:rsidRPr="006E1EA0">
              <w:rPr>
                <w:rFonts w:ascii="Times New Roman" w:hAnsi="Times New Roman" w:cs="Times New Roman"/>
                <w:b/>
                <w:bCs/>
                <w:sz w:val="24"/>
                <w:szCs w:val="24"/>
                <w:u w:val="single"/>
              </w:rPr>
              <w:lastRenderedPageBreak/>
              <w:t>SCENARIOS</w:t>
            </w:r>
          </w:p>
          <w:p w14:paraId="28553DF8" w14:textId="77777777" w:rsidR="006E1EA0" w:rsidRDefault="006E1EA0" w:rsidP="006E1EA0">
            <w:pPr>
              <w:ind w:right="160"/>
              <w:rPr>
                <w:rFonts w:ascii="Times New Roman" w:hAnsi="Times New Roman" w:cs="Times New Roman"/>
                <w:sz w:val="24"/>
                <w:szCs w:val="24"/>
              </w:rPr>
            </w:pPr>
          </w:p>
          <w:p w14:paraId="69371494" w14:textId="77777777" w:rsidR="006E1EA0" w:rsidRPr="00FE24F5" w:rsidRDefault="006E1EA0" w:rsidP="006E1EA0">
            <w:pPr>
              <w:ind w:right="160"/>
              <w:rPr>
                <w:rFonts w:ascii="Times New Roman" w:hAnsi="Times New Roman" w:cs="Times New Roman"/>
                <w:sz w:val="24"/>
                <w:szCs w:val="24"/>
              </w:rPr>
            </w:pPr>
            <w:r w:rsidRPr="00FE24F5">
              <w:rPr>
                <w:rFonts w:ascii="Times New Roman" w:hAnsi="Times New Roman" w:cs="Times New Roman"/>
                <w:sz w:val="24"/>
                <w:szCs w:val="24"/>
                <w:highlight w:val="yellow"/>
              </w:rPr>
              <w:t>Scenario #1</w:t>
            </w:r>
          </w:p>
          <w:p w14:paraId="011D6888" w14:textId="77777777" w:rsidR="006E1EA0" w:rsidRPr="00FE24F5" w:rsidRDefault="006E1EA0" w:rsidP="006E1EA0">
            <w:pPr>
              <w:ind w:right="160"/>
              <w:rPr>
                <w:rFonts w:ascii="Times New Roman" w:hAnsi="Times New Roman" w:cs="Times New Roman"/>
                <w:sz w:val="24"/>
                <w:szCs w:val="24"/>
              </w:rPr>
            </w:pPr>
          </w:p>
          <w:p w14:paraId="603FD90F" w14:textId="76B71E97" w:rsidR="006E1EA0" w:rsidRPr="00FE24F5" w:rsidRDefault="006E1EA0" w:rsidP="006E1EA0">
            <w:pPr>
              <w:shd w:val="clear" w:color="auto" w:fill="FFFFFF"/>
              <w:ind w:right="160"/>
              <w:textAlignment w:val="baseline"/>
              <w:rPr>
                <w:rFonts w:ascii="Times New Roman" w:eastAsia="Times New Roman" w:hAnsi="Times New Roman" w:cs="Times New Roman"/>
                <w:color w:val="3D3D3D"/>
                <w:sz w:val="24"/>
                <w:szCs w:val="24"/>
              </w:rPr>
            </w:pPr>
            <w:r w:rsidRPr="00FE24F5">
              <w:rPr>
                <w:rFonts w:ascii="Times New Roman" w:eastAsia="Times New Roman" w:hAnsi="Times New Roman" w:cs="Times New Roman"/>
                <w:b/>
                <w:bCs/>
                <w:color w:val="3D3D3D"/>
                <w:sz w:val="24"/>
                <w:szCs w:val="24"/>
                <w:bdr w:val="none" w:sz="0" w:space="0" w:color="auto" w:frame="1"/>
              </w:rPr>
              <w:t xml:space="preserve">William White is a high school physics teacher.  </w:t>
            </w:r>
            <w:r w:rsidRPr="00FE24F5">
              <w:rPr>
                <w:rFonts w:ascii="Times New Roman" w:eastAsia="Times New Roman" w:hAnsi="Times New Roman" w:cs="Times New Roman"/>
                <w:color w:val="3D3D3D"/>
                <w:sz w:val="24"/>
                <w:szCs w:val="24"/>
                <w:bdr w:val="none" w:sz="0" w:space="0" w:color="auto" w:frame="1"/>
              </w:rPr>
              <w:t xml:space="preserve"> He has been </w:t>
            </w:r>
            <w:r w:rsidRPr="00D4127F">
              <w:rPr>
                <w:rFonts w:ascii="Times New Roman" w:eastAsia="Times New Roman" w:hAnsi="Times New Roman" w:cs="Times New Roman"/>
                <w:color w:val="3D3D3D"/>
                <w:sz w:val="24"/>
                <w:szCs w:val="24"/>
              </w:rPr>
              <w:t>employed by the</w:t>
            </w:r>
            <w:r w:rsidRPr="00FE24F5">
              <w:rPr>
                <w:rFonts w:ascii="Times New Roman" w:eastAsia="Times New Roman" w:hAnsi="Times New Roman" w:cs="Times New Roman"/>
                <w:color w:val="3D3D3D"/>
                <w:sz w:val="24"/>
                <w:szCs w:val="24"/>
              </w:rPr>
              <w:t xml:space="preserve"> Anytown school district for 12 years.  During that time his evaluations have been relatively consistent and positive, and he has been commended for creating a </w:t>
            </w:r>
            <w:r w:rsidRPr="00D4127F">
              <w:rPr>
                <w:rFonts w:ascii="Times New Roman" w:eastAsia="Times New Roman" w:hAnsi="Times New Roman" w:cs="Times New Roman"/>
                <w:color w:val="3D3D3D"/>
                <w:sz w:val="24"/>
                <w:szCs w:val="24"/>
              </w:rPr>
              <w:t xml:space="preserve">classroom environment </w:t>
            </w:r>
            <w:r>
              <w:rPr>
                <w:rFonts w:ascii="Times New Roman" w:eastAsia="Times New Roman" w:hAnsi="Times New Roman" w:cs="Times New Roman"/>
                <w:color w:val="3D3D3D"/>
                <w:sz w:val="24"/>
                <w:szCs w:val="24"/>
              </w:rPr>
              <w:t xml:space="preserve">where </w:t>
            </w:r>
            <w:r w:rsidRPr="00D4127F">
              <w:rPr>
                <w:rFonts w:ascii="Times New Roman" w:eastAsia="Times New Roman" w:hAnsi="Times New Roman" w:cs="Times New Roman"/>
                <w:color w:val="3D3D3D"/>
                <w:sz w:val="24"/>
                <w:szCs w:val="24"/>
              </w:rPr>
              <w:t xml:space="preserve">students </w:t>
            </w:r>
            <w:r>
              <w:rPr>
                <w:rFonts w:ascii="Times New Roman" w:eastAsia="Times New Roman" w:hAnsi="Times New Roman" w:cs="Times New Roman"/>
                <w:color w:val="3D3D3D"/>
                <w:sz w:val="24"/>
                <w:szCs w:val="24"/>
              </w:rPr>
              <w:t>feel</w:t>
            </w:r>
            <w:r w:rsidRPr="00D4127F">
              <w:rPr>
                <w:rFonts w:ascii="Times New Roman" w:eastAsia="Times New Roman" w:hAnsi="Times New Roman" w:cs="Times New Roman"/>
                <w:color w:val="3D3D3D"/>
                <w:sz w:val="24"/>
                <w:szCs w:val="24"/>
              </w:rPr>
              <w:t xml:space="preserve"> comfortable asking questions and </w:t>
            </w:r>
            <w:r>
              <w:rPr>
                <w:rFonts w:ascii="Times New Roman" w:eastAsia="Times New Roman" w:hAnsi="Times New Roman" w:cs="Times New Roman"/>
                <w:color w:val="3D3D3D"/>
                <w:sz w:val="24"/>
                <w:szCs w:val="24"/>
              </w:rPr>
              <w:t>are</w:t>
            </w:r>
            <w:r w:rsidRPr="00D4127F">
              <w:rPr>
                <w:rFonts w:ascii="Times New Roman" w:eastAsia="Times New Roman" w:hAnsi="Times New Roman" w:cs="Times New Roman"/>
                <w:color w:val="3D3D3D"/>
                <w:sz w:val="24"/>
                <w:szCs w:val="24"/>
              </w:rPr>
              <w:t xml:space="preserve"> engaged in the learning process.</w:t>
            </w:r>
          </w:p>
          <w:p w14:paraId="0C770260" w14:textId="77777777" w:rsidR="006E1EA0" w:rsidRPr="00FE24F5" w:rsidRDefault="006E1EA0" w:rsidP="006E1EA0">
            <w:pPr>
              <w:shd w:val="clear" w:color="auto" w:fill="FFFFFF"/>
              <w:ind w:right="160"/>
              <w:textAlignment w:val="baseline"/>
              <w:rPr>
                <w:rFonts w:ascii="Times New Roman" w:eastAsia="Times New Roman" w:hAnsi="Times New Roman" w:cs="Times New Roman"/>
                <w:color w:val="3D3D3D"/>
                <w:sz w:val="24"/>
                <w:szCs w:val="24"/>
              </w:rPr>
            </w:pPr>
          </w:p>
          <w:p w14:paraId="4CA2C75C" w14:textId="6CF7D419" w:rsidR="006E1EA0" w:rsidRPr="00FE24F5" w:rsidRDefault="006E1EA0" w:rsidP="006E1EA0">
            <w:pPr>
              <w:shd w:val="clear" w:color="auto" w:fill="FFFFFF"/>
              <w:ind w:right="160"/>
              <w:textAlignment w:val="baseline"/>
              <w:rPr>
                <w:rFonts w:ascii="Times New Roman" w:eastAsia="Times New Roman" w:hAnsi="Times New Roman" w:cs="Times New Roman"/>
                <w:color w:val="3D3D3D"/>
                <w:sz w:val="24"/>
                <w:szCs w:val="24"/>
              </w:rPr>
            </w:pPr>
            <w:r w:rsidRPr="00FE24F5">
              <w:rPr>
                <w:rFonts w:ascii="Times New Roman" w:eastAsia="Times New Roman" w:hAnsi="Times New Roman" w:cs="Times New Roman"/>
                <w:color w:val="3D3D3D"/>
                <w:sz w:val="24"/>
                <w:szCs w:val="24"/>
              </w:rPr>
              <w:t xml:space="preserve">On Friday morning you receive a call from the Anytown high school principal.  A female student reported to her guidance counselor that Mr. White made comments on two separate occasions that the only way she could bring up her grades was through sexual favors.  The </w:t>
            </w:r>
            <w:r w:rsidR="004730D9">
              <w:rPr>
                <w:rFonts w:ascii="Times New Roman" w:eastAsia="Times New Roman" w:hAnsi="Times New Roman" w:cs="Times New Roman"/>
                <w:color w:val="3D3D3D"/>
                <w:sz w:val="24"/>
                <w:szCs w:val="24"/>
              </w:rPr>
              <w:t>p</w:t>
            </w:r>
            <w:r w:rsidRPr="00FE24F5">
              <w:rPr>
                <w:rFonts w:ascii="Times New Roman" w:eastAsia="Times New Roman" w:hAnsi="Times New Roman" w:cs="Times New Roman"/>
                <w:color w:val="3D3D3D"/>
                <w:sz w:val="24"/>
                <w:szCs w:val="24"/>
              </w:rPr>
              <w:t>rincipal</w:t>
            </w:r>
            <w:r w:rsidR="004730D9">
              <w:rPr>
                <w:rFonts w:ascii="Times New Roman" w:eastAsia="Times New Roman" w:hAnsi="Times New Roman" w:cs="Times New Roman"/>
                <w:color w:val="3D3D3D"/>
                <w:sz w:val="24"/>
                <w:szCs w:val="24"/>
              </w:rPr>
              <w:t xml:space="preserve"> and superintendent are </w:t>
            </w:r>
            <w:r w:rsidRPr="00FE24F5">
              <w:rPr>
                <w:rFonts w:ascii="Times New Roman" w:eastAsia="Times New Roman" w:hAnsi="Times New Roman" w:cs="Times New Roman"/>
                <w:color w:val="3D3D3D"/>
                <w:sz w:val="24"/>
                <w:szCs w:val="24"/>
              </w:rPr>
              <w:t>wondering about next steps.</w:t>
            </w:r>
          </w:p>
          <w:p w14:paraId="1BC6EDE4" w14:textId="77777777" w:rsidR="006E1EA0" w:rsidRPr="00FE24F5" w:rsidRDefault="006E1EA0" w:rsidP="006E1EA0">
            <w:pPr>
              <w:shd w:val="clear" w:color="auto" w:fill="FFFFFF"/>
              <w:ind w:right="160"/>
              <w:textAlignment w:val="baseline"/>
              <w:rPr>
                <w:rFonts w:ascii="Times New Roman" w:eastAsia="Times New Roman" w:hAnsi="Times New Roman" w:cs="Times New Roman"/>
                <w:color w:val="3D3D3D"/>
                <w:sz w:val="24"/>
                <w:szCs w:val="24"/>
              </w:rPr>
            </w:pPr>
          </w:p>
          <w:p w14:paraId="4EB8BBE4" w14:textId="499D3E65" w:rsidR="006E1EA0" w:rsidRDefault="006E1EA0" w:rsidP="006E1EA0">
            <w:pPr>
              <w:shd w:val="clear" w:color="auto" w:fill="FFFFFF"/>
              <w:ind w:right="160"/>
              <w:textAlignment w:val="baseline"/>
              <w:rPr>
                <w:rFonts w:ascii="Times New Roman" w:eastAsia="Times New Roman" w:hAnsi="Times New Roman" w:cs="Times New Roman"/>
                <w:color w:val="3D3D3D"/>
                <w:sz w:val="24"/>
                <w:szCs w:val="24"/>
              </w:rPr>
            </w:pPr>
            <w:r w:rsidRPr="006E1EA0">
              <w:rPr>
                <w:rFonts w:ascii="Times New Roman" w:eastAsia="Times New Roman" w:hAnsi="Times New Roman" w:cs="Times New Roman"/>
                <w:b/>
                <w:bCs/>
                <w:color w:val="3D3D3D"/>
                <w:sz w:val="24"/>
                <w:szCs w:val="24"/>
              </w:rPr>
              <w:t>Background</w:t>
            </w:r>
            <w:r>
              <w:rPr>
                <w:rFonts w:ascii="Times New Roman" w:eastAsia="Times New Roman" w:hAnsi="Times New Roman" w:cs="Times New Roman"/>
                <w:color w:val="3D3D3D"/>
                <w:sz w:val="24"/>
                <w:szCs w:val="24"/>
              </w:rPr>
              <w:t xml:space="preserve">. </w:t>
            </w:r>
            <w:r w:rsidRPr="00FE24F5">
              <w:rPr>
                <w:rFonts w:ascii="Times New Roman" w:eastAsia="Times New Roman" w:hAnsi="Times New Roman" w:cs="Times New Roman"/>
                <w:color w:val="3D3D3D"/>
                <w:sz w:val="24"/>
                <w:szCs w:val="24"/>
              </w:rPr>
              <w:t xml:space="preserve">One of the classes White teaches at the high school is </w:t>
            </w:r>
            <w:r w:rsidRPr="00D4127F">
              <w:rPr>
                <w:rFonts w:ascii="Times New Roman" w:eastAsia="Times New Roman" w:hAnsi="Times New Roman" w:cs="Times New Roman"/>
                <w:color w:val="3D3D3D"/>
                <w:sz w:val="24"/>
                <w:szCs w:val="24"/>
              </w:rPr>
              <w:t xml:space="preserve">an integrated math and physics class for students who tend to be at-risk academically and </w:t>
            </w:r>
            <w:r w:rsidRPr="00FE24F5">
              <w:rPr>
                <w:rFonts w:ascii="Times New Roman" w:eastAsia="Times New Roman" w:hAnsi="Times New Roman" w:cs="Times New Roman"/>
                <w:color w:val="3D3D3D"/>
                <w:sz w:val="24"/>
                <w:szCs w:val="24"/>
              </w:rPr>
              <w:t xml:space="preserve">have </w:t>
            </w:r>
            <w:r w:rsidRPr="00D4127F">
              <w:rPr>
                <w:rFonts w:ascii="Times New Roman" w:eastAsia="Times New Roman" w:hAnsi="Times New Roman" w:cs="Times New Roman"/>
                <w:color w:val="3D3D3D"/>
                <w:sz w:val="24"/>
                <w:szCs w:val="24"/>
              </w:rPr>
              <w:t xml:space="preserve">struggled in math and science. </w:t>
            </w:r>
            <w:r>
              <w:rPr>
                <w:rFonts w:ascii="Times New Roman" w:eastAsia="Times New Roman" w:hAnsi="Times New Roman" w:cs="Times New Roman"/>
                <w:color w:val="3D3D3D"/>
                <w:sz w:val="24"/>
                <w:szCs w:val="24"/>
              </w:rPr>
              <w:t xml:space="preserve">Some of the </w:t>
            </w:r>
            <w:r w:rsidRPr="00D4127F">
              <w:rPr>
                <w:rFonts w:ascii="Times New Roman" w:eastAsia="Times New Roman" w:hAnsi="Times New Roman" w:cs="Times New Roman"/>
                <w:color w:val="3D3D3D"/>
                <w:sz w:val="24"/>
                <w:szCs w:val="24"/>
              </w:rPr>
              <w:t xml:space="preserve">students also face behavioral </w:t>
            </w:r>
            <w:r w:rsidRPr="00FE24F5">
              <w:rPr>
                <w:rFonts w:ascii="Times New Roman" w:eastAsia="Times New Roman" w:hAnsi="Times New Roman" w:cs="Times New Roman"/>
                <w:color w:val="3D3D3D"/>
                <w:sz w:val="24"/>
                <w:szCs w:val="24"/>
              </w:rPr>
              <w:t>issues,</w:t>
            </w:r>
            <w:r w:rsidRPr="00D4127F">
              <w:rPr>
                <w:rFonts w:ascii="Times New Roman" w:eastAsia="Times New Roman" w:hAnsi="Times New Roman" w:cs="Times New Roman"/>
                <w:color w:val="3D3D3D"/>
                <w:sz w:val="24"/>
                <w:szCs w:val="24"/>
              </w:rPr>
              <w:t xml:space="preserve"> and some ha</w:t>
            </w:r>
            <w:r w:rsidRPr="00FE24F5">
              <w:rPr>
                <w:rFonts w:ascii="Times New Roman" w:eastAsia="Times New Roman" w:hAnsi="Times New Roman" w:cs="Times New Roman"/>
                <w:color w:val="3D3D3D"/>
                <w:sz w:val="24"/>
                <w:szCs w:val="24"/>
              </w:rPr>
              <w:t>ve</w:t>
            </w:r>
            <w:r w:rsidRPr="00D4127F">
              <w:rPr>
                <w:rFonts w:ascii="Times New Roman" w:eastAsia="Times New Roman" w:hAnsi="Times New Roman" w:cs="Times New Roman"/>
                <w:color w:val="3D3D3D"/>
                <w:sz w:val="24"/>
                <w:szCs w:val="24"/>
              </w:rPr>
              <w:t xml:space="preserve"> been diagnosed with</w:t>
            </w:r>
            <w:r w:rsidRPr="00FE24F5">
              <w:rPr>
                <w:rFonts w:ascii="Times New Roman" w:eastAsia="Times New Roman" w:hAnsi="Times New Roman" w:cs="Times New Roman"/>
                <w:color w:val="3D3D3D"/>
                <w:sz w:val="24"/>
                <w:szCs w:val="24"/>
              </w:rPr>
              <w:t xml:space="preserve"> attention deficit disorder and other</w:t>
            </w:r>
            <w:r w:rsidRPr="00D4127F">
              <w:rPr>
                <w:rFonts w:ascii="Times New Roman" w:eastAsia="Times New Roman" w:hAnsi="Times New Roman" w:cs="Times New Roman"/>
                <w:color w:val="3D3D3D"/>
                <w:sz w:val="24"/>
                <w:szCs w:val="24"/>
              </w:rPr>
              <w:t xml:space="preserve"> learning challenges. </w:t>
            </w:r>
            <w:r w:rsidRPr="00FE24F5">
              <w:rPr>
                <w:rFonts w:ascii="Times New Roman" w:eastAsia="Times New Roman" w:hAnsi="Times New Roman" w:cs="Times New Roman"/>
                <w:color w:val="3D3D3D"/>
                <w:sz w:val="24"/>
                <w:szCs w:val="24"/>
              </w:rPr>
              <w:t xml:space="preserve">In his effort to </w:t>
            </w:r>
            <w:r w:rsidRPr="00D4127F">
              <w:rPr>
                <w:rFonts w:ascii="Times New Roman" w:eastAsia="Times New Roman" w:hAnsi="Times New Roman" w:cs="Times New Roman"/>
                <w:color w:val="3D3D3D"/>
                <w:sz w:val="24"/>
                <w:szCs w:val="24"/>
              </w:rPr>
              <w:t xml:space="preserve">engage this student population, </w:t>
            </w:r>
            <w:r w:rsidRPr="00FE24F5">
              <w:rPr>
                <w:rFonts w:ascii="Times New Roman" w:eastAsia="Times New Roman" w:hAnsi="Times New Roman" w:cs="Times New Roman"/>
                <w:color w:val="3D3D3D"/>
                <w:sz w:val="24"/>
                <w:szCs w:val="24"/>
              </w:rPr>
              <w:t>White has</w:t>
            </w:r>
            <w:r w:rsidRPr="00D4127F">
              <w:rPr>
                <w:rFonts w:ascii="Times New Roman" w:eastAsia="Times New Roman" w:hAnsi="Times New Roman" w:cs="Times New Roman"/>
                <w:color w:val="3D3D3D"/>
                <w:sz w:val="24"/>
                <w:szCs w:val="24"/>
              </w:rPr>
              <w:t xml:space="preserve"> developed a teaching style that </w:t>
            </w:r>
            <w:r w:rsidRPr="00FE24F5">
              <w:rPr>
                <w:rFonts w:ascii="Times New Roman" w:eastAsia="Times New Roman" w:hAnsi="Times New Roman" w:cs="Times New Roman"/>
                <w:color w:val="3D3D3D"/>
                <w:sz w:val="24"/>
                <w:szCs w:val="24"/>
              </w:rPr>
              <w:t>i</w:t>
            </w:r>
            <w:r w:rsidRPr="00D4127F">
              <w:rPr>
                <w:rFonts w:ascii="Times New Roman" w:eastAsia="Times New Roman" w:hAnsi="Times New Roman" w:cs="Times New Roman"/>
                <w:color w:val="3D3D3D"/>
                <w:sz w:val="24"/>
                <w:szCs w:val="24"/>
              </w:rPr>
              <w:t>s less hierarchical,</w:t>
            </w:r>
            <w:r w:rsidRPr="00FE24F5">
              <w:rPr>
                <w:rFonts w:ascii="Times New Roman" w:eastAsia="Times New Roman" w:hAnsi="Times New Roman" w:cs="Times New Roman"/>
                <w:color w:val="3D3D3D"/>
                <w:sz w:val="24"/>
                <w:szCs w:val="24"/>
              </w:rPr>
              <w:t xml:space="preserve"> and he </w:t>
            </w:r>
            <w:r w:rsidRPr="00D4127F">
              <w:rPr>
                <w:rFonts w:ascii="Times New Roman" w:eastAsia="Times New Roman" w:hAnsi="Times New Roman" w:cs="Times New Roman"/>
                <w:color w:val="3D3D3D"/>
                <w:sz w:val="24"/>
                <w:szCs w:val="24"/>
              </w:rPr>
              <w:t>encourage</w:t>
            </w:r>
            <w:r w:rsidRPr="00FE24F5">
              <w:rPr>
                <w:rFonts w:ascii="Times New Roman" w:eastAsia="Times New Roman" w:hAnsi="Times New Roman" w:cs="Times New Roman"/>
                <w:color w:val="3D3D3D"/>
                <w:sz w:val="24"/>
                <w:szCs w:val="24"/>
              </w:rPr>
              <w:t>s</w:t>
            </w:r>
            <w:r w:rsidRPr="00D4127F">
              <w:rPr>
                <w:rFonts w:ascii="Times New Roman" w:eastAsia="Times New Roman" w:hAnsi="Times New Roman" w:cs="Times New Roman"/>
                <w:color w:val="3D3D3D"/>
                <w:sz w:val="24"/>
                <w:szCs w:val="24"/>
              </w:rPr>
              <w:t xml:space="preserve"> collaboration and a more relaxed classroom atmosphere. </w:t>
            </w:r>
            <w:r w:rsidRPr="00FE24F5">
              <w:rPr>
                <w:rFonts w:ascii="Times New Roman" w:eastAsia="Times New Roman" w:hAnsi="Times New Roman" w:cs="Times New Roman"/>
                <w:color w:val="3D3D3D"/>
                <w:sz w:val="24"/>
                <w:szCs w:val="24"/>
              </w:rPr>
              <w:t xml:space="preserve">The result </w:t>
            </w:r>
            <w:r>
              <w:rPr>
                <w:rFonts w:ascii="Times New Roman" w:eastAsia="Times New Roman" w:hAnsi="Times New Roman" w:cs="Times New Roman"/>
                <w:color w:val="3D3D3D"/>
                <w:sz w:val="24"/>
                <w:szCs w:val="24"/>
              </w:rPr>
              <w:t xml:space="preserve">has been that </w:t>
            </w:r>
            <w:r w:rsidRPr="00FE24F5">
              <w:rPr>
                <w:rFonts w:ascii="Times New Roman" w:eastAsia="Times New Roman" w:hAnsi="Times New Roman" w:cs="Times New Roman"/>
                <w:color w:val="3D3D3D"/>
                <w:sz w:val="24"/>
                <w:szCs w:val="24"/>
              </w:rPr>
              <w:t xml:space="preserve">students have a more familiar relationship with Mr. White than some other teachers, with </w:t>
            </w:r>
            <w:r>
              <w:rPr>
                <w:rFonts w:ascii="Times New Roman" w:eastAsia="Times New Roman" w:hAnsi="Times New Roman" w:cs="Times New Roman"/>
                <w:color w:val="3D3D3D"/>
                <w:sz w:val="24"/>
                <w:szCs w:val="24"/>
              </w:rPr>
              <w:t>m</w:t>
            </w:r>
            <w:r w:rsidRPr="00FE24F5">
              <w:rPr>
                <w:rFonts w:ascii="Times New Roman" w:eastAsia="Times New Roman" w:hAnsi="Times New Roman" w:cs="Times New Roman"/>
                <w:color w:val="3D3D3D"/>
                <w:sz w:val="24"/>
                <w:szCs w:val="24"/>
              </w:rPr>
              <w:t xml:space="preserve">ore flexible boundaries and less formality. </w:t>
            </w:r>
          </w:p>
          <w:p w14:paraId="10E87239" w14:textId="558FC4E4" w:rsidR="006E1EA0" w:rsidRPr="00FE24F5" w:rsidRDefault="006E1EA0" w:rsidP="006E1EA0">
            <w:pPr>
              <w:shd w:val="clear" w:color="auto" w:fill="FFFFFF"/>
              <w:ind w:right="160"/>
              <w:textAlignment w:val="baseline"/>
              <w:rPr>
                <w:rFonts w:ascii="Times New Roman" w:eastAsia="Times New Roman" w:hAnsi="Times New Roman" w:cs="Times New Roman"/>
                <w:color w:val="3D3D3D"/>
                <w:sz w:val="24"/>
                <w:szCs w:val="24"/>
              </w:rPr>
            </w:pPr>
          </w:p>
          <w:p w14:paraId="200CF026" w14:textId="6208803A" w:rsidR="006E1EA0" w:rsidRPr="00FE24F5" w:rsidRDefault="006E1EA0" w:rsidP="006E1EA0">
            <w:pPr>
              <w:shd w:val="clear" w:color="auto" w:fill="FFFFFF"/>
              <w:ind w:right="160"/>
              <w:textAlignment w:val="baseline"/>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xml:space="preserve">The complainant, </w:t>
            </w:r>
            <w:r w:rsidRPr="00FE24F5">
              <w:rPr>
                <w:rFonts w:ascii="Times New Roman" w:eastAsia="Times New Roman" w:hAnsi="Times New Roman" w:cs="Times New Roman"/>
                <w:color w:val="3D3D3D"/>
                <w:sz w:val="24"/>
                <w:szCs w:val="24"/>
              </w:rPr>
              <w:t>a seventeen-year-old</w:t>
            </w:r>
            <w:r w:rsidRPr="00D4127F">
              <w:rPr>
                <w:rFonts w:ascii="Times New Roman" w:eastAsia="Times New Roman" w:hAnsi="Times New Roman" w:cs="Times New Roman"/>
                <w:color w:val="3D3D3D"/>
                <w:sz w:val="24"/>
                <w:szCs w:val="24"/>
              </w:rPr>
              <w:t xml:space="preserve"> female student</w:t>
            </w:r>
            <w:r w:rsidRPr="00FE24F5">
              <w:rPr>
                <w:rFonts w:ascii="Times New Roman" w:eastAsia="Times New Roman" w:hAnsi="Times New Roman" w:cs="Times New Roman"/>
                <w:color w:val="3D3D3D"/>
                <w:sz w:val="24"/>
                <w:szCs w:val="24"/>
              </w:rPr>
              <w:t xml:space="preserve"> </w:t>
            </w:r>
            <w:r>
              <w:rPr>
                <w:rFonts w:ascii="Times New Roman" w:eastAsia="Times New Roman" w:hAnsi="Times New Roman" w:cs="Times New Roman"/>
                <w:color w:val="3D3D3D"/>
                <w:sz w:val="24"/>
                <w:szCs w:val="24"/>
              </w:rPr>
              <w:t xml:space="preserve">is a member of this class.  It was in this class that the student, </w:t>
            </w:r>
            <w:r w:rsidRPr="00D4127F">
              <w:rPr>
                <w:rFonts w:ascii="Times New Roman" w:eastAsia="Times New Roman" w:hAnsi="Times New Roman" w:cs="Times New Roman"/>
                <w:color w:val="3D3D3D"/>
                <w:sz w:val="24"/>
                <w:szCs w:val="24"/>
              </w:rPr>
              <w:t>disappointed with the grade she was then receiving asked</w:t>
            </w:r>
            <w:r w:rsidRPr="00FE24F5">
              <w:rPr>
                <w:rFonts w:ascii="Times New Roman" w:eastAsia="Times New Roman" w:hAnsi="Times New Roman" w:cs="Times New Roman"/>
                <w:color w:val="3D3D3D"/>
                <w:sz w:val="24"/>
                <w:szCs w:val="24"/>
              </w:rPr>
              <w:t xml:space="preserve"> White, </w:t>
            </w:r>
            <w:r w:rsidRPr="00D4127F">
              <w:rPr>
                <w:rFonts w:ascii="Times New Roman" w:eastAsia="Times New Roman" w:hAnsi="Times New Roman" w:cs="Times New Roman"/>
                <w:color w:val="3D3D3D"/>
                <w:sz w:val="24"/>
                <w:szCs w:val="24"/>
              </w:rPr>
              <w:t xml:space="preserve">in front of her classmates, whether there was any way she could “pay ... for a better grade.” A male student in the class asked, “You mean short of sexual favors?” Rather than correcting the male student for making a comment </w:t>
            </w:r>
            <w:r w:rsidR="00A92902">
              <w:rPr>
                <w:rFonts w:ascii="Times New Roman" w:eastAsia="Times New Roman" w:hAnsi="Times New Roman" w:cs="Times New Roman"/>
                <w:color w:val="3D3D3D"/>
                <w:sz w:val="24"/>
                <w:szCs w:val="24"/>
              </w:rPr>
              <w:t xml:space="preserve">that encouraged trading </w:t>
            </w:r>
            <w:r w:rsidRPr="00D4127F">
              <w:rPr>
                <w:rFonts w:ascii="Times New Roman" w:eastAsia="Times New Roman" w:hAnsi="Times New Roman" w:cs="Times New Roman"/>
                <w:color w:val="3D3D3D"/>
                <w:sz w:val="24"/>
                <w:szCs w:val="24"/>
              </w:rPr>
              <w:t>sex for grades,</w:t>
            </w:r>
            <w:r w:rsidRPr="00FE24F5">
              <w:rPr>
                <w:rFonts w:ascii="Times New Roman" w:eastAsia="Times New Roman" w:hAnsi="Times New Roman" w:cs="Times New Roman"/>
                <w:color w:val="3D3D3D"/>
                <w:sz w:val="24"/>
                <w:szCs w:val="24"/>
              </w:rPr>
              <w:t xml:space="preserve"> White allegedly engaged in the </w:t>
            </w:r>
            <w:r w:rsidRPr="00D4127F">
              <w:rPr>
                <w:rFonts w:ascii="Times New Roman" w:eastAsia="Times New Roman" w:hAnsi="Times New Roman" w:cs="Times New Roman"/>
                <w:color w:val="3D3D3D"/>
                <w:sz w:val="24"/>
                <w:szCs w:val="24"/>
              </w:rPr>
              <w:t>dialogue himself.</w:t>
            </w:r>
            <w:r w:rsidRPr="00FE24F5">
              <w:rPr>
                <w:rFonts w:ascii="Times New Roman" w:eastAsia="Times New Roman" w:hAnsi="Times New Roman" w:cs="Times New Roman"/>
                <w:color w:val="3D3D3D"/>
                <w:sz w:val="24"/>
                <w:szCs w:val="24"/>
              </w:rPr>
              <w:t xml:space="preserve"> Responding, </w:t>
            </w:r>
            <w:r w:rsidRPr="00D4127F">
              <w:rPr>
                <w:rFonts w:ascii="Times New Roman" w:eastAsia="Times New Roman" w:hAnsi="Times New Roman" w:cs="Times New Roman"/>
                <w:color w:val="3D3D3D"/>
                <w:sz w:val="24"/>
                <w:szCs w:val="24"/>
              </w:rPr>
              <w:t>“Yes, that is the only thing that would be accepted</w:t>
            </w:r>
            <w:r w:rsidRPr="00FE24F5">
              <w:rPr>
                <w:rFonts w:ascii="Times New Roman" w:eastAsia="Times New Roman" w:hAnsi="Times New Roman" w:cs="Times New Roman"/>
                <w:color w:val="3D3D3D"/>
                <w:sz w:val="24"/>
                <w:szCs w:val="24"/>
              </w:rPr>
              <w:t>.</w:t>
            </w:r>
            <w:r w:rsidRPr="00D4127F">
              <w:rPr>
                <w:rFonts w:ascii="Times New Roman" w:eastAsia="Times New Roman" w:hAnsi="Times New Roman" w:cs="Times New Roman"/>
                <w:color w:val="3D3D3D"/>
                <w:sz w:val="24"/>
                <w:szCs w:val="24"/>
              </w:rPr>
              <w:t xml:space="preserve">”  </w:t>
            </w:r>
            <w:r w:rsidRPr="00FE24F5">
              <w:rPr>
                <w:rFonts w:ascii="Times New Roman" w:eastAsia="Times New Roman" w:hAnsi="Times New Roman" w:cs="Times New Roman"/>
                <w:color w:val="3D3D3D"/>
                <w:sz w:val="24"/>
                <w:szCs w:val="24"/>
              </w:rPr>
              <w:t xml:space="preserve"> S</w:t>
            </w:r>
            <w:r w:rsidRPr="00D4127F">
              <w:rPr>
                <w:rFonts w:ascii="Times New Roman" w:eastAsia="Times New Roman" w:hAnsi="Times New Roman" w:cs="Times New Roman"/>
                <w:color w:val="3D3D3D"/>
                <w:sz w:val="24"/>
                <w:szCs w:val="24"/>
              </w:rPr>
              <w:t>tudents laughed</w:t>
            </w:r>
            <w:r w:rsidR="00A92902">
              <w:rPr>
                <w:rFonts w:ascii="Times New Roman" w:eastAsia="Times New Roman" w:hAnsi="Times New Roman" w:cs="Times New Roman"/>
                <w:color w:val="3D3D3D"/>
                <w:sz w:val="24"/>
                <w:szCs w:val="24"/>
              </w:rPr>
              <w:t>.  W</w:t>
            </w:r>
            <w:r w:rsidRPr="00FE24F5">
              <w:rPr>
                <w:rFonts w:ascii="Times New Roman" w:eastAsia="Times New Roman" w:hAnsi="Times New Roman" w:cs="Times New Roman"/>
                <w:color w:val="3D3D3D"/>
                <w:sz w:val="24"/>
                <w:szCs w:val="24"/>
              </w:rPr>
              <w:t xml:space="preserve">hite </w:t>
            </w:r>
            <w:r w:rsidR="004730D9">
              <w:rPr>
                <w:rFonts w:ascii="Times New Roman" w:eastAsia="Times New Roman" w:hAnsi="Times New Roman" w:cs="Times New Roman"/>
                <w:color w:val="3D3D3D"/>
                <w:sz w:val="24"/>
                <w:szCs w:val="24"/>
              </w:rPr>
              <w:t xml:space="preserve">then </w:t>
            </w:r>
            <w:r w:rsidRPr="00D4127F">
              <w:rPr>
                <w:rFonts w:ascii="Times New Roman" w:eastAsia="Times New Roman" w:hAnsi="Times New Roman" w:cs="Times New Roman"/>
                <w:color w:val="3D3D3D"/>
                <w:sz w:val="24"/>
                <w:szCs w:val="24"/>
              </w:rPr>
              <w:t>continued by saying, “Don't be ridiculous” and told the female student that the only way to raise her grade would be better work. He then encouraged her to come after</w:t>
            </w:r>
            <w:r w:rsidRPr="00FE24F5">
              <w:rPr>
                <w:rFonts w:ascii="Times New Roman" w:eastAsia="Times New Roman" w:hAnsi="Times New Roman" w:cs="Times New Roman"/>
                <w:color w:val="3D3D3D"/>
                <w:sz w:val="24"/>
                <w:szCs w:val="24"/>
              </w:rPr>
              <w:t xml:space="preserve"> school</w:t>
            </w:r>
            <w:r w:rsidRPr="00D4127F">
              <w:rPr>
                <w:rFonts w:ascii="Times New Roman" w:eastAsia="Times New Roman" w:hAnsi="Times New Roman" w:cs="Times New Roman"/>
                <w:color w:val="3D3D3D"/>
                <w:sz w:val="24"/>
                <w:szCs w:val="24"/>
              </w:rPr>
              <w:t> for extra help if she had questions.</w:t>
            </w:r>
          </w:p>
          <w:p w14:paraId="2B659EDF" w14:textId="77777777" w:rsidR="006E1EA0" w:rsidRPr="00D4127F" w:rsidRDefault="006E1EA0" w:rsidP="006E1EA0">
            <w:pPr>
              <w:shd w:val="clear" w:color="auto" w:fill="FFFFFF"/>
              <w:ind w:right="160"/>
              <w:textAlignment w:val="baseline"/>
              <w:rPr>
                <w:rFonts w:ascii="Times New Roman" w:eastAsia="Times New Roman" w:hAnsi="Times New Roman" w:cs="Times New Roman"/>
                <w:color w:val="3D3D3D"/>
                <w:sz w:val="24"/>
                <w:szCs w:val="24"/>
              </w:rPr>
            </w:pPr>
          </w:p>
          <w:p w14:paraId="748CAC46" w14:textId="583936C2" w:rsidR="006E1EA0" w:rsidRPr="00D4127F" w:rsidRDefault="006E1EA0" w:rsidP="006E1EA0">
            <w:pPr>
              <w:shd w:val="clear" w:color="auto" w:fill="FFFFFF"/>
              <w:ind w:right="160"/>
              <w:textAlignment w:val="baseline"/>
              <w:rPr>
                <w:rFonts w:ascii="Times New Roman" w:eastAsia="Times New Roman" w:hAnsi="Times New Roman" w:cs="Times New Roman"/>
                <w:color w:val="3D3D3D"/>
                <w:sz w:val="24"/>
                <w:szCs w:val="24"/>
              </w:rPr>
            </w:pPr>
            <w:r w:rsidRPr="00D4127F">
              <w:rPr>
                <w:rFonts w:ascii="Times New Roman" w:eastAsia="Times New Roman" w:hAnsi="Times New Roman" w:cs="Times New Roman"/>
                <w:color w:val="3D3D3D"/>
                <w:sz w:val="24"/>
                <w:szCs w:val="24"/>
              </w:rPr>
              <w:t xml:space="preserve">Two days later, the female student </w:t>
            </w:r>
            <w:r w:rsidRPr="00FE24F5">
              <w:rPr>
                <w:rFonts w:ascii="Times New Roman" w:eastAsia="Times New Roman" w:hAnsi="Times New Roman" w:cs="Times New Roman"/>
                <w:color w:val="3D3D3D"/>
                <w:sz w:val="24"/>
                <w:szCs w:val="24"/>
              </w:rPr>
              <w:t xml:space="preserve">went </w:t>
            </w:r>
            <w:r w:rsidRPr="00D4127F">
              <w:rPr>
                <w:rFonts w:ascii="Times New Roman" w:eastAsia="Times New Roman" w:hAnsi="Times New Roman" w:cs="Times New Roman"/>
                <w:color w:val="3D3D3D"/>
                <w:sz w:val="24"/>
                <w:szCs w:val="24"/>
              </w:rPr>
              <w:t>to</w:t>
            </w:r>
            <w:r w:rsidRPr="00FE24F5">
              <w:rPr>
                <w:rFonts w:ascii="Times New Roman" w:eastAsia="Times New Roman" w:hAnsi="Times New Roman" w:cs="Times New Roman"/>
                <w:color w:val="3D3D3D"/>
                <w:sz w:val="24"/>
                <w:szCs w:val="24"/>
              </w:rPr>
              <w:t xml:space="preserve"> White’s </w:t>
            </w:r>
            <w:r w:rsidRPr="00D4127F">
              <w:rPr>
                <w:rFonts w:ascii="Times New Roman" w:eastAsia="Times New Roman" w:hAnsi="Times New Roman" w:cs="Times New Roman"/>
                <w:color w:val="3D3D3D"/>
                <w:sz w:val="24"/>
                <w:szCs w:val="24"/>
              </w:rPr>
              <w:t>classroom after</w:t>
            </w:r>
            <w:r w:rsidRPr="00FE24F5">
              <w:rPr>
                <w:rFonts w:ascii="Times New Roman" w:eastAsia="Times New Roman" w:hAnsi="Times New Roman" w:cs="Times New Roman"/>
                <w:color w:val="3D3D3D"/>
                <w:sz w:val="24"/>
                <w:szCs w:val="24"/>
              </w:rPr>
              <w:t xml:space="preserve"> school</w:t>
            </w:r>
            <w:r w:rsidRPr="00D4127F">
              <w:rPr>
                <w:rFonts w:ascii="Times New Roman" w:eastAsia="Times New Roman" w:hAnsi="Times New Roman" w:cs="Times New Roman"/>
                <w:color w:val="3D3D3D"/>
                <w:sz w:val="24"/>
                <w:szCs w:val="24"/>
              </w:rPr>
              <w:t xml:space="preserve"> for extra help. </w:t>
            </w:r>
            <w:r w:rsidRPr="00FE24F5">
              <w:rPr>
                <w:rFonts w:ascii="Times New Roman" w:eastAsia="Times New Roman" w:hAnsi="Times New Roman" w:cs="Times New Roman"/>
                <w:color w:val="3D3D3D"/>
                <w:sz w:val="24"/>
                <w:szCs w:val="24"/>
              </w:rPr>
              <w:t>White</w:t>
            </w:r>
            <w:r w:rsidRPr="00D4127F">
              <w:rPr>
                <w:rFonts w:ascii="Times New Roman" w:eastAsia="Times New Roman" w:hAnsi="Times New Roman" w:cs="Times New Roman"/>
                <w:color w:val="3D3D3D"/>
                <w:sz w:val="24"/>
                <w:szCs w:val="24"/>
              </w:rPr>
              <w:t xml:space="preserve"> was </w:t>
            </w:r>
            <w:r w:rsidRPr="00FE24F5">
              <w:rPr>
                <w:rFonts w:ascii="Times New Roman" w:eastAsia="Times New Roman" w:hAnsi="Times New Roman" w:cs="Times New Roman"/>
                <w:color w:val="3D3D3D"/>
                <w:sz w:val="24"/>
                <w:szCs w:val="24"/>
              </w:rPr>
              <w:t xml:space="preserve">there </w:t>
            </w:r>
            <w:r w:rsidRPr="00D4127F">
              <w:rPr>
                <w:rFonts w:ascii="Times New Roman" w:eastAsia="Times New Roman" w:hAnsi="Times New Roman" w:cs="Times New Roman"/>
                <w:color w:val="3D3D3D"/>
                <w:sz w:val="24"/>
                <w:szCs w:val="24"/>
              </w:rPr>
              <w:t>assisting a</w:t>
            </w:r>
            <w:r w:rsidRPr="00FE24F5">
              <w:rPr>
                <w:rFonts w:ascii="Times New Roman" w:eastAsia="Times New Roman" w:hAnsi="Times New Roman" w:cs="Times New Roman"/>
                <w:color w:val="3D3D3D"/>
                <w:sz w:val="24"/>
                <w:szCs w:val="24"/>
              </w:rPr>
              <w:t xml:space="preserve">nother </w:t>
            </w:r>
            <w:r w:rsidRPr="00D4127F">
              <w:rPr>
                <w:rFonts w:ascii="Times New Roman" w:eastAsia="Times New Roman" w:hAnsi="Times New Roman" w:cs="Times New Roman"/>
                <w:color w:val="3D3D3D"/>
                <w:sz w:val="24"/>
                <w:szCs w:val="24"/>
              </w:rPr>
              <w:t xml:space="preserve">female </w:t>
            </w:r>
            <w:r w:rsidRPr="00D4127F">
              <w:rPr>
                <w:rFonts w:ascii="Times New Roman" w:eastAsia="Times New Roman" w:hAnsi="Times New Roman" w:cs="Times New Roman"/>
                <w:color w:val="3D3D3D"/>
                <w:sz w:val="24"/>
                <w:szCs w:val="24"/>
              </w:rPr>
              <w:lastRenderedPageBreak/>
              <w:t>student</w:t>
            </w:r>
            <w:r w:rsidR="00A92902">
              <w:rPr>
                <w:rFonts w:ascii="Times New Roman" w:eastAsia="Times New Roman" w:hAnsi="Times New Roman" w:cs="Times New Roman"/>
                <w:color w:val="3D3D3D"/>
                <w:sz w:val="24"/>
                <w:szCs w:val="24"/>
              </w:rPr>
              <w:t xml:space="preserve">.  </w:t>
            </w:r>
            <w:r w:rsidRPr="00D4127F">
              <w:rPr>
                <w:rFonts w:ascii="Times New Roman" w:eastAsia="Times New Roman" w:hAnsi="Times New Roman" w:cs="Times New Roman"/>
                <w:color w:val="3D3D3D"/>
                <w:sz w:val="24"/>
                <w:szCs w:val="24"/>
              </w:rPr>
              <w:t>The first female student again asked</w:t>
            </w:r>
            <w:r w:rsidRPr="00FE24F5">
              <w:rPr>
                <w:rFonts w:ascii="Times New Roman" w:eastAsia="Times New Roman" w:hAnsi="Times New Roman" w:cs="Times New Roman"/>
                <w:color w:val="3D3D3D"/>
                <w:sz w:val="24"/>
                <w:szCs w:val="24"/>
              </w:rPr>
              <w:t xml:space="preserve"> White</w:t>
            </w:r>
            <w:r w:rsidRPr="00D4127F">
              <w:rPr>
                <w:rFonts w:ascii="Times New Roman" w:eastAsia="Times New Roman" w:hAnsi="Times New Roman" w:cs="Times New Roman"/>
                <w:color w:val="3D3D3D"/>
                <w:sz w:val="24"/>
                <w:szCs w:val="24"/>
              </w:rPr>
              <w:t>, “[C]an't I just pay you for a better grade?” </w:t>
            </w:r>
            <w:r w:rsidRPr="00FE24F5">
              <w:rPr>
                <w:rFonts w:ascii="Times New Roman" w:eastAsia="Times New Roman" w:hAnsi="Times New Roman" w:cs="Times New Roman"/>
                <w:color w:val="3D3D3D"/>
                <w:sz w:val="24"/>
                <w:szCs w:val="24"/>
              </w:rPr>
              <w:t>White</w:t>
            </w:r>
            <w:r w:rsidRPr="00D4127F">
              <w:rPr>
                <w:rFonts w:ascii="Times New Roman" w:eastAsia="Times New Roman" w:hAnsi="Times New Roman" w:cs="Times New Roman"/>
                <w:color w:val="3D3D3D"/>
                <w:sz w:val="24"/>
                <w:szCs w:val="24"/>
              </w:rPr>
              <w:t xml:space="preserve"> responded, “Well, no ... you know that the only thing that I would accept is a sexual favor.” The second female student exclaimed, “</w:t>
            </w:r>
            <w:r w:rsidRPr="00FE24F5">
              <w:rPr>
                <w:rFonts w:ascii="Times New Roman" w:eastAsia="Times New Roman" w:hAnsi="Times New Roman" w:cs="Times New Roman"/>
                <w:color w:val="3D3D3D"/>
                <w:sz w:val="24"/>
                <w:szCs w:val="24"/>
              </w:rPr>
              <w:t>Mr. W</w:t>
            </w:r>
            <w:r w:rsidRPr="00D4127F">
              <w:rPr>
                <w:rFonts w:ascii="Times New Roman" w:eastAsia="Times New Roman" w:hAnsi="Times New Roman" w:cs="Times New Roman"/>
                <w:color w:val="3D3D3D"/>
                <w:sz w:val="24"/>
                <w:szCs w:val="24"/>
              </w:rPr>
              <w:t xml:space="preserve">!” and laughed. However, the first female student made a complaint to her guidance counsellor about </w:t>
            </w:r>
            <w:r w:rsidRPr="00FE24F5">
              <w:rPr>
                <w:rFonts w:ascii="Times New Roman" w:eastAsia="Times New Roman" w:hAnsi="Times New Roman" w:cs="Times New Roman"/>
                <w:color w:val="3D3D3D"/>
                <w:sz w:val="24"/>
                <w:szCs w:val="24"/>
              </w:rPr>
              <w:t xml:space="preserve">White’s </w:t>
            </w:r>
            <w:r w:rsidRPr="00D4127F">
              <w:rPr>
                <w:rFonts w:ascii="Times New Roman" w:eastAsia="Times New Roman" w:hAnsi="Times New Roman" w:cs="Times New Roman"/>
                <w:color w:val="3D3D3D"/>
                <w:sz w:val="24"/>
                <w:szCs w:val="24"/>
              </w:rPr>
              <w:t>comments.</w:t>
            </w:r>
          </w:p>
          <w:p w14:paraId="53B9DC69" w14:textId="3340C8EE" w:rsidR="006E1EA0" w:rsidRDefault="006E1EA0" w:rsidP="006E1EA0">
            <w:pPr>
              <w:shd w:val="clear" w:color="auto" w:fill="FFFFFF"/>
              <w:ind w:right="160"/>
              <w:textAlignment w:val="baseline"/>
              <w:rPr>
                <w:rFonts w:ascii="Times New Roman" w:eastAsia="Times New Roman" w:hAnsi="Times New Roman" w:cs="Times New Roman"/>
                <w:color w:val="3D3D3D"/>
                <w:sz w:val="24"/>
                <w:szCs w:val="24"/>
              </w:rPr>
            </w:pPr>
          </w:p>
          <w:p w14:paraId="57692A80" w14:textId="77777777" w:rsidR="004730D9" w:rsidRDefault="004730D9" w:rsidP="006E1EA0">
            <w:pPr>
              <w:shd w:val="clear" w:color="auto" w:fill="FFFFFF"/>
              <w:ind w:right="160"/>
              <w:textAlignment w:val="baseline"/>
              <w:rPr>
                <w:rFonts w:ascii="Times New Roman" w:eastAsia="Times New Roman" w:hAnsi="Times New Roman" w:cs="Times New Roman"/>
                <w:color w:val="3D3D3D"/>
                <w:sz w:val="24"/>
                <w:szCs w:val="24"/>
              </w:rPr>
            </w:pPr>
          </w:p>
          <w:p w14:paraId="7DEAC97D" w14:textId="4614E27A" w:rsidR="004730D9" w:rsidRPr="004730D9" w:rsidRDefault="004730D9" w:rsidP="006E1EA0">
            <w:pPr>
              <w:shd w:val="clear" w:color="auto" w:fill="FFFFFF"/>
              <w:ind w:right="160"/>
              <w:textAlignment w:val="baseline"/>
              <w:rPr>
                <w:rFonts w:ascii="Times New Roman" w:eastAsia="Times New Roman" w:hAnsi="Times New Roman" w:cs="Times New Roman"/>
                <w:b/>
                <w:bCs/>
                <w:color w:val="3D3D3D"/>
                <w:sz w:val="24"/>
                <w:szCs w:val="24"/>
              </w:rPr>
            </w:pPr>
            <w:r w:rsidRPr="004730D9">
              <w:rPr>
                <w:rFonts w:ascii="Times New Roman" w:eastAsia="Times New Roman" w:hAnsi="Times New Roman" w:cs="Times New Roman"/>
                <w:b/>
                <w:bCs/>
                <w:color w:val="3D3D3D"/>
                <w:sz w:val="24"/>
                <w:szCs w:val="24"/>
              </w:rPr>
              <w:t>What questions do you have?</w:t>
            </w:r>
          </w:p>
          <w:p w14:paraId="2A413797" w14:textId="77777777" w:rsidR="004730D9" w:rsidRPr="004730D9" w:rsidRDefault="004730D9" w:rsidP="006E1EA0">
            <w:pPr>
              <w:shd w:val="clear" w:color="auto" w:fill="FFFFFF"/>
              <w:ind w:right="160"/>
              <w:textAlignment w:val="baseline"/>
              <w:rPr>
                <w:rFonts w:ascii="Times New Roman" w:eastAsia="Times New Roman" w:hAnsi="Times New Roman" w:cs="Times New Roman"/>
                <w:b/>
                <w:bCs/>
                <w:color w:val="3D3D3D"/>
                <w:sz w:val="24"/>
                <w:szCs w:val="24"/>
              </w:rPr>
            </w:pPr>
          </w:p>
          <w:p w14:paraId="5BD756E3" w14:textId="77777777" w:rsidR="004730D9" w:rsidRDefault="003E0A44" w:rsidP="006E1EA0">
            <w:pPr>
              <w:shd w:val="clear" w:color="auto" w:fill="FFFFFF"/>
              <w:ind w:right="160"/>
              <w:textAlignment w:val="baseline"/>
              <w:rPr>
                <w:rFonts w:ascii="Times New Roman" w:eastAsia="Times New Roman" w:hAnsi="Times New Roman" w:cs="Times New Roman"/>
                <w:b/>
                <w:bCs/>
                <w:color w:val="3D3D3D"/>
                <w:sz w:val="24"/>
                <w:szCs w:val="24"/>
              </w:rPr>
            </w:pPr>
            <w:r w:rsidRPr="004730D9">
              <w:rPr>
                <w:rFonts w:ascii="Times New Roman" w:eastAsia="Times New Roman" w:hAnsi="Times New Roman" w:cs="Times New Roman"/>
                <w:b/>
                <w:bCs/>
                <w:color w:val="3D3D3D"/>
                <w:sz w:val="24"/>
                <w:szCs w:val="24"/>
              </w:rPr>
              <w:t>What’s your advice to the principal?</w:t>
            </w:r>
            <w:r w:rsidR="004730D9" w:rsidRPr="004730D9">
              <w:rPr>
                <w:rFonts w:ascii="Times New Roman" w:eastAsia="Times New Roman" w:hAnsi="Times New Roman" w:cs="Times New Roman"/>
                <w:b/>
                <w:bCs/>
                <w:color w:val="3D3D3D"/>
                <w:sz w:val="24"/>
                <w:szCs w:val="24"/>
              </w:rPr>
              <w:t xml:space="preserve">  </w:t>
            </w:r>
          </w:p>
          <w:p w14:paraId="4C336A60" w14:textId="2DB283A7" w:rsidR="003E0A44" w:rsidRDefault="004730D9" w:rsidP="006E1EA0">
            <w:pPr>
              <w:shd w:val="clear" w:color="auto" w:fill="FFFFFF"/>
              <w:ind w:right="160"/>
              <w:textAlignment w:val="baseline"/>
              <w:rPr>
                <w:rFonts w:ascii="Times New Roman" w:eastAsia="Times New Roman" w:hAnsi="Times New Roman" w:cs="Times New Roman"/>
                <w:b/>
                <w:bCs/>
                <w:color w:val="3D3D3D"/>
                <w:sz w:val="24"/>
                <w:szCs w:val="24"/>
              </w:rPr>
            </w:pPr>
            <w:r w:rsidRPr="004730D9">
              <w:rPr>
                <w:rFonts w:ascii="Times New Roman" w:eastAsia="Times New Roman" w:hAnsi="Times New Roman" w:cs="Times New Roman"/>
                <w:b/>
                <w:bCs/>
                <w:color w:val="3D3D3D"/>
                <w:sz w:val="24"/>
                <w:szCs w:val="24"/>
              </w:rPr>
              <w:t>Next steps?</w:t>
            </w:r>
          </w:p>
          <w:p w14:paraId="57EB546B" w14:textId="77777777" w:rsidR="004730D9" w:rsidRDefault="004730D9" w:rsidP="006E1EA0">
            <w:pPr>
              <w:shd w:val="clear" w:color="auto" w:fill="FFFFFF"/>
              <w:ind w:right="160"/>
              <w:textAlignment w:val="baseline"/>
              <w:rPr>
                <w:rFonts w:ascii="Times New Roman" w:eastAsia="Times New Roman" w:hAnsi="Times New Roman" w:cs="Times New Roman"/>
                <w:b/>
                <w:bCs/>
                <w:color w:val="3D3D3D"/>
                <w:sz w:val="24"/>
                <w:szCs w:val="24"/>
              </w:rPr>
            </w:pPr>
          </w:p>
          <w:p w14:paraId="3471703D" w14:textId="4237209F" w:rsidR="004730D9" w:rsidRPr="004730D9" w:rsidRDefault="004730D9" w:rsidP="006E1EA0">
            <w:pPr>
              <w:shd w:val="clear" w:color="auto" w:fill="FFFFFF"/>
              <w:ind w:right="160"/>
              <w:textAlignment w:val="baseline"/>
              <w:rPr>
                <w:rFonts w:ascii="Times New Roman" w:eastAsia="Times New Roman" w:hAnsi="Times New Roman" w:cs="Times New Roman"/>
                <w:b/>
                <w:bCs/>
                <w:color w:val="3D3D3D"/>
                <w:sz w:val="24"/>
                <w:szCs w:val="24"/>
              </w:rPr>
            </w:pPr>
            <w:r>
              <w:rPr>
                <w:rFonts w:ascii="Times New Roman" w:eastAsia="Times New Roman" w:hAnsi="Times New Roman" w:cs="Times New Roman"/>
                <w:b/>
                <w:bCs/>
                <w:color w:val="3D3D3D"/>
                <w:sz w:val="24"/>
                <w:szCs w:val="24"/>
              </w:rPr>
              <w:t>What is Mr. White’s status going forward?</w:t>
            </w:r>
          </w:p>
          <w:p w14:paraId="5E062583" w14:textId="2CDA0AA0" w:rsidR="004730D9" w:rsidRPr="004730D9" w:rsidRDefault="004730D9" w:rsidP="006E1EA0">
            <w:pPr>
              <w:shd w:val="clear" w:color="auto" w:fill="FFFFFF"/>
              <w:ind w:right="160"/>
              <w:textAlignment w:val="baseline"/>
              <w:rPr>
                <w:rFonts w:ascii="Times New Roman" w:eastAsia="Times New Roman" w:hAnsi="Times New Roman" w:cs="Times New Roman"/>
                <w:b/>
                <w:bCs/>
                <w:color w:val="3D3D3D"/>
                <w:sz w:val="24"/>
                <w:szCs w:val="24"/>
              </w:rPr>
            </w:pPr>
          </w:p>
          <w:p w14:paraId="31EB5F44" w14:textId="77777777" w:rsidR="004730D9" w:rsidRDefault="004730D9" w:rsidP="006E1EA0">
            <w:pPr>
              <w:shd w:val="clear" w:color="auto" w:fill="FFFFFF"/>
              <w:ind w:right="160"/>
              <w:textAlignment w:val="baseline"/>
              <w:rPr>
                <w:rFonts w:ascii="Times New Roman" w:eastAsia="Times New Roman" w:hAnsi="Times New Roman" w:cs="Times New Roman"/>
                <w:b/>
                <w:bCs/>
                <w:color w:val="3D3D3D"/>
                <w:sz w:val="24"/>
                <w:szCs w:val="24"/>
              </w:rPr>
            </w:pPr>
            <w:r w:rsidRPr="004730D9">
              <w:rPr>
                <w:rFonts w:ascii="Times New Roman" w:eastAsia="Times New Roman" w:hAnsi="Times New Roman" w:cs="Times New Roman"/>
                <w:b/>
                <w:bCs/>
                <w:color w:val="3D3D3D"/>
                <w:sz w:val="24"/>
                <w:szCs w:val="24"/>
              </w:rPr>
              <w:t>What are your thoughts regarding discipline?</w:t>
            </w:r>
            <w:r>
              <w:rPr>
                <w:rFonts w:ascii="Times New Roman" w:eastAsia="Times New Roman" w:hAnsi="Times New Roman" w:cs="Times New Roman"/>
                <w:b/>
                <w:bCs/>
                <w:color w:val="3D3D3D"/>
                <w:sz w:val="24"/>
                <w:szCs w:val="24"/>
              </w:rPr>
              <w:t xml:space="preserve"> </w:t>
            </w:r>
          </w:p>
          <w:p w14:paraId="43D67584" w14:textId="6F2D24D8" w:rsidR="004730D9" w:rsidRPr="004730D9" w:rsidRDefault="004730D9" w:rsidP="006E1EA0">
            <w:pPr>
              <w:shd w:val="clear" w:color="auto" w:fill="FFFFFF"/>
              <w:ind w:right="160"/>
              <w:textAlignment w:val="baseline"/>
              <w:rPr>
                <w:rFonts w:ascii="Times New Roman" w:eastAsia="Times New Roman" w:hAnsi="Times New Roman" w:cs="Times New Roman"/>
                <w:b/>
                <w:bCs/>
                <w:color w:val="3D3D3D"/>
                <w:sz w:val="24"/>
                <w:szCs w:val="24"/>
              </w:rPr>
            </w:pPr>
            <w:r>
              <w:rPr>
                <w:rFonts w:ascii="Times New Roman" w:eastAsia="Times New Roman" w:hAnsi="Times New Roman" w:cs="Times New Roman"/>
                <w:b/>
                <w:bCs/>
                <w:color w:val="3D3D3D"/>
                <w:sz w:val="24"/>
                <w:szCs w:val="24"/>
              </w:rPr>
              <w:t>Standard?</w:t>
            </w:r>
          </w:p>
          <w:p w14:paraId="3D2CDCBB" w14:textId="7D1CB60A" w:rsidR="004730D9" w:rsidRDefault="004730D9" w:rsidP="006E1EA0">
            <w:pPr>
              <w:shd w:val="clear" w:color="auto" w:fill="FFFFFF"/>
              <w:ind w:right="160"/>
              <w:textAlignment w:val="baseline"/>
              <w:rPr>
                <w:rFonts w:ascii="Times New Roman" w:eastAsia="Times New Roman" w:hAnsi="Times New Roman" w:cs="Times New Roman"/>
                <w:color w:val="3D3D3D"/>
                <w:sz w:val="24"/>
                <w:szCs w:val="24"/>
              </w:rPr>
            </w:pPr>
          </w:p>
          <w:p w14:paraId="5180A21B" w14:textId="3B21E4AD" w:rsidR="004730D9" w:rsidRDefault="004730D9" w:rsidP="006E1EA0">
            <w:pPr>
              <w:shd w:val="clear" w:color="auto" w:fill="FFFFFF"/>
              <w:ind w:right="160"/>
              <w:textAlignment w:val="baseline"/>
              <w:rPr>
                <w:rFonts w:ascii="Times New Roman" w:eastAsia="Times New Roman" w:hAnsi="Times New Roman" w:cs="Times New Roman"/>
                <w:color w:val="3D3D3D"/>
                <w:sz w:val="24"/>
                <w:szCs w:val="24"/>
              </w:rPr>
            </w:pPr>
          </w:p>
          <w:p w14:paraId="053E69AC" w14:textId="7C944BC0" w:rsidR="004730D9" w:rsidRDefault="004730D9" w:rsidP="006E1EA0">
            <w:pPr>
              <w:shd w:val="clear" w:color="auto" w:fill="FFFFFF"/>
              <w:ind w:right="160"/>
              <w:textAlignment w:val="baseline"/>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xml:space="preserve">Would it make a difference if after an interview of Mr. White, he sent the investigator a </w:t>
            </w:r>
            <w:r w:rsidR="006E1EA0" w:rsidRPr="00FE24F5">
              <w:rPr>
                <w:rFonts w:ascii="Times New Roman" w:eastAsia="Times New Roman" w:hAnsi="Times New Roman" w:cs="Times New Roman"/>
                <w:color w:val="3D3D3D"/>
                <w:sz w:val="24"/>
                <w:szCs w:val="24"/>
              </w:rPr>
              <w:t xml:space="preserve">letter </w:t>
            </w:r>
            <w:r w:rsidR="006E1EA0" w:rsidRPr="00D4127F">
              <w:rPr>
                <w:rFonts w:ascii="Times New Roman" w:eastAsia="Times New Roman" w:hAnsi="Times New Roman" w:cs="Times New Roman"/>
                <w:color w:val="3D3D3D"/>
                <w:sz w:val="24"/>
                <w:szCs w:val="24"/>
              </w:rPr>
              <w:t>expressing remorse and an intent to improve his classroom approach</w:t>
            </w:r>
            <w:r>
              <w:rPr>
                <w:rFonts w:ascii="Times New Roman" w:eastAsia="Times New Roman" w:hAnsi="Times New Roman" w:cs="Times New Roman"/>
                <w:color w:val="3D3D3D"/>
                <w:sz w:val="24"/>
                <w:szCs w:val="24"/>
              </w:rPr>
              <w:t>?</w:t>
            </w:r>
          </w:p>
          <w:p w14:paraId="35D55579" w14:textId="77777777" w:rsidR="004730D9" w:rsidRDefault="004730D9" w:rsidP="006E1EA0">
            <w:pPr>
              <w:shd w:val="clear" w:color="auto" w:fill="FFFFFF"/>
              <w:ind w:right="160"/>
              <w:textAlignment w:val="baseline"/>
              <w:rPr>
                <w:rFonts w:ascii="Times New Roman" w:eastAsia="Times New Roman" w:hAnsi="Times New Roman" w:cs="Times New Roman"/>
                <w:color w:val="3D3D3D"/>
                <w:sz w:val="24"/>
                <w:szCs w:val="24"/>
              </w:rPr>
            </w:pPr>
          </w:p>
          <w:p w14:paraId="79CB77B5" w14:textId="77777777" w:rsidR="004730D9" w:rsidRDefault="004730D9" w:rsidP="006E1EA0">
            <w:pPr>
              <w:shd w:val="clear" w:color="auto" w:fill="FFFFFF"/>
              <w:ind w:right="160"/>
              <w:textAlignment w:val="baseline"/>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xml:space="preserve">What if in the letter </w:t>
            </w:r>
            <w:r w:rsidR="006E1EA0" w:rsidRPr="00D4127F">
              <w:rPr>
                <w:rFonts w:ascii="Times New Roman" w:eastAsia="Times New Roman" w:hAnsi="Times New Roman" w:cs="Times New Roman"/>
                <w:color w:val="3D3D3D"/>
                <w:sz w:val="24"/>
                <w:szCs w:val="24"/>
              </w:rPr>
              <w:t xml:space="preserve">he admitted to “the weakness of an appropriate boundary between myself and my students” and the “need to create much clearer guidelines, not only for the students in my classroom, but for my own behavior towards students as well.” </w:t>
            </w:r>
          </w:p>
          <w:p w14:paraId="0A2606EE" w14:textId="77777777" w:rsidR="004730D9" w:rsidRDefault="004730D9" w:rsidP="006E1EA0">
            <w:pPr>
              <w:shd w:val="clear" w:color="auto" w:fill="FFFFFF"/>
              <w:ind w:right="160"/>
              <w:textAlignment w:val="baseline"/>
              <w:rPr>
                <w:rFonts w:ascii="Times New Roman" w:eastAsia="Times New Roman" w:hAnsi="Times New Roman" w:cs="Times New Roman"/>
                <w:color w:val="3D3D3D"/>
                <w:sz w:val="24"/>
                <w:szCs w:val="24"/>
              </w:rPr>
            </w:pPr>
          </w:p>
          <w:p w14:paraId="6E1D803F" w14:textId="1FF45ADA" w:rsidR="006E1EA0" w:rsidRPr="00FE24F5" w:rsidRDefault="004730D9" w:rsidP="006E1EA0">
            <w:pPr>
              <w:shd w:val="clear" w:color="auto" w:fill="FFFFFF"/>
              <w:ind w:right="160"/>
              <w:textAlignment w:val="baseline"/>
              <w:rPr>
                <w:rFonts w:ascii="Times New Roman" w:eastAsia="Times New Roman" w:hAnsi="Times New Roman" w:cs="Times New Roman"/>
                <w:color w:val="3D3D3D"/>
                <w:sz w:val="24"/>
                <w:szCs w:val="24"/>
              </w:rPr>
            </w:pPr>
            <w:proofErr w:type="gramStart"/>
            <w:r>
              <w:rPr>
                <w:rFonts w:ascii="Times New Roman" w:eastAsia="Times New Roman" w:hAnsi="Times New Roman" w:cs="Times New Roman"/>
                <w:color w:val="3D3D3D"/>
                <w:sz w:val="24"/>
                <w:szCs w:val="24"/>
              </w:rPr>
              <w:t xml:space="preserve">And </w:t>
            </w:r>
            <w:r w:rsidR="006E1EA0" w:rsidRPr="00D4127F">
              <w:rPr>
                <w:rFonts w:ascii="Times New Roman" w:eastAsia="Times New Roman" w:hAnsi="Times New Roman" w:cs="Times New Roman"/>
                <w:color w:val="3D3D3D"/>
                <w:sz w:val="24"/>
                <w:szCs w:val="24"/>
              </w:rPr>
              <w:t>also</w:t>
            </w:r>
            <w:proofErr w:type="gramEnd"/>
            <w:r w:rsidR="006E1EA0" w:rsidRPr="00D4127F">
              <w:rPr>
                <w:rFonts w:ascii="Times New Roman" w:eastAsia="Times New Roman" w:hAnsi="Times New Roman" w:cs="Times New Roman"/>
                <w:color w:val="3D3D3D"/>
                <w:sz w:val="24"/>
                <w:szCs w:val="24"/>
              </w:rPr>
              <w:t xml:space="preserve"> stated, “Allowing ... sexually inappropriate comments in the class to go unchallenged, and even to take part in that banter myself is completely out of line....”</w:t>
            </w:r>
          </w:p>
          <w:p w14:paraId="4E213320" w14:textId="77777777" w:rsidR="006E1EA0" w:rsidRPr="00FE24F5" w:rsidRDefault="006E1EA0" w:rsidP="006E1EA0">
            <w:pPr>
              <w:shd w:val="clear" w:color="auto" w:fill="FFFFFF"/>
              <w:ind w:right="160"/>
              <w:textAlignment w:val="baseline"/>
              <w:rPr>
                <w:rFonts w:ascii="Times New Roman" w:eastAsia="Times New Roman" w:hAnsi="Times New Roman" w:cs="Times New Roman"/>
                <w:color w:val="3D3D3D"/>
                <w:sz w:val="24"/>
                <w:szCs w:val="24"/>
              </w:rPr>
            </w:pPr>
          </w:p>
          <w:p w14:paraId="061C9062" w14:textId="32849D0D" w:rsidR="006E1EA0" w:rsidRDefault="006E1EA0" w:rsidP="006E1EA0">
            <w:pPr>
              <w:ind w:right="160"/>
              <w:rPr>
                <w:rFonts w:ascii="Times New Roman" w:hAnsi="Times New Roman" w:cs="Times New Roman"/>
                <w:sz w:val="24"/>
                <w:szCs w:val="24"/>
              </w:rPr>
            </w:pPr>
          </w:p>
          <w:p w14:paraId="2489DB68" w14:textId="57B2FCE5" w:rsidR="004730D9" w:rsidRDefault="004730D9" w:rsidP="006E1EA0">
            <w:pPr>
              <w:ind w:right="160"/>
              <w:rPr>
                <w:rFonts w:ascii="Times New Roman" w:hAnsi="Times New Roman" w:cs="Times New Roman"/>
                <w:sz w:val="24"/>
                <w:szCs w:val="24"/>
              </w:rPr>
            </w:pPr>
          </w:p>
          <w:p w14:paraId="089CCE69" w14:textId="02A7573C" w:rsidR="004730D9" w:rsidRDefault="004730D9" w:rsidP="006E1EA0">
            <w:pPr>
              <w:ind w:right="160"/>
              <w:rPr>
                <w:rFonts w:ascii="Times New Roman" w:hAnsi="Times New Roman" w:cs="Times New Roman"/>
                <w:sz w:val="24"/>
                <w:szCs w:val="24"/>
              </w:rPr>
            </w:pPr>
          </w:p>
          <w:p w14:paraId="68CA380A" w14:textId="30D4CE06" w:rsidR="004730D9" w:rsidRDefault="004730D9" w:rsidP="006E1EA0">
            <w:pPr>
              <w:ind w:right="160"/>
              <w:rPr>
                <w:rFonts w:ascii="Times New Roman" w:hAnsi="Times New Roman" w:cs="Times New Roman"/>
                <w:sz w:val="24"/>
                <w:szCs w:val="24"/>
              </w:rPr>
            </w:pPr>
          </w:p>
          <w:p w14:paraId="6EF0865B" w14:textId="1C5F4A85" w:rsidR="004730D9" w:rsidRDefault="004730D9" w:rsidP="006E1EA0">
            <w:pPr>
              <w:ind w:right="160"/>
              <w:rPr>
                <w:rFonts w:ascii="Times New Roman" w:hAnsi="Times New Roman" w:cs="Times New Roman"/>
                <w:sz w:val="24"/>
                <w:szCs w:val="24"/>
              </w:rPr>
            </w:pPr>
          </w:p>
          <w:p w14:paraId="0EBA94BB" w14:textId="26E87731" w:rsidR="004730D9" w:rsidRDefault="004730D9" w:rsidP="006E1EA0">
            <w:pPr>
              <w:ind w:right="160"/>
              <w:rPr>
                <w:rFonts w:ascii="Times New Roman" w:hAnsi="Times New Roman" w:cs="Times New Roman"/>
                <w:sz w:val="24"/>
                <w:szCs w:val="24"/>
              </w:rPr>
            </w:pPr>
          </w:p>
          <w:p w14:paraId="3F31618D" w14:textId="64783463" w:rsidR="004730D9" w:rsidRDefault="004730D9" w:rsidP="006E1EA0">
            <w:pPr>
              <w:ind w:right="160"/>
              <w:rPr>
                <w:rFonts w:ascii="Times New Roman" w:hAnsi="Times New Roman" w:cs="Times New Roman"/>
                <w:sz w:val="24"/>
                <w:szCs w:val="24"/>
              </w:rPr>
            </w:pPr>
          </w:p>
          <w:p w14:paraId="727EB5D2" w14:textId="02121CCC" w:rsidR="004730D9" w:rsidRDefault="004730D9" w:rsidP="006E1EA0">
            <w:pPr>
              <w:ind w:right="160"/>
              <w:rPr>
                <w:rFonts w:ascii="Times New Roman" w:hAnsi="Times New Roman" w:cs="Times New Roman"/>
                <w:sz w:val="24"/>
                <w:szCs w:val="24"/>
              </w:rPr>
            </w:pPr>
          </w:p>
          <w:p w14:paraId="0BE779FB" w14:textId="4A3F4AAE" w:rsidR="004730D9" w:rsidRDefault="004730D9" w:rsidP="006E1EA0">
            <w:pPr>
              <w:ind w:right="160"/>
              <w:rPr>
                <w:rFonts w:ascii="Times New Roman" w:hAnsi="Times New Roman" w:cs="Times New Roman"/>
                <w:sz w:val="24"/>
                <w:szCs w:val="24"/>
              </w:rPr>
            </w:pPr>
          </w:p>
          <w:p w14:paraId="7920E464" w14:textId="7DE6D685" w:rsidR="004730D9" w:rsidRDefault="004730D9" w:rsidP="006E1EA0">
            <w:pPr>
              <w:ind w:right="160"/>
              <w:rPr>
                <w:rFonts w:ascii="Times New Roman" w:hAnsi="Times New Roman" w:cs="Times New Roman"/>
                <w:sz w:val="24"/>
                <w:szCs w:val="24"/>
              </w:rPr>
            </w:pPr>
          </w:p>
          <w:p w14:paraId="1BC0B8CF" w14:textId="4B7EA6DA" w:rsidR="004730D9" w:rsidRDefault="004730D9" w:rsidP="006E1EA0">
            <w:pPr>
              <w:ind w:right="160"/>
              <w:rPr>
                <w:rFonts w:ascii="Times New Roman" w:hAnsi="Times New Roman" w:cs="Times New Roman"/>
                <w:sz w:val="24"/>
                <w:szCs w:val="24"/>
              </w:rPr>
            </w:pPr>
          </w:p>
          <w:p w14:paraId="54D3E83D" w14:textId="60814D57" w:rsidR="004730D9" w:rsidRDefault="004730D9" w:rsidP="006E1EA0">
            <w:pPr>
              <w:ind w:right="160"/>
              <w:rPr>
                <w:rFonts w:ascii="Times New Roman" w:hAnsi="Times New Roman" w:cs="Times New Roman"/>
                <w:sz w:val="24"/>
                <w:szCs w:val="24"/>
              </w:rPr>
            </w:pPr>
          </w:p>
          <w:p w14:paraId="5B80F2FF" w14:textId="77777777" w:rsidR="004730D9" w:rsidRPr="00FE24F5" w:rsidRDefault="004730D9" w:rsidP="006E1EA0">
            <w:pPr>
              <w:ind w:right="160"/>
              <w:rPr>
                <w:rFonts w:ascii="Times New Roman" w:hAnsi="Times New Roman" w:cs="Times New Roman"/>
                <w:sz w:val="24"/>
                <w:szCs w:val="24"/>
              </w:rPr>
            </w:pPr>
          </w:p>
          <w:p w14:paraId="10DBA1D9" w14:textId="77777777" w:rsidR="006E1EA0" w:rsidRPr="00FE24F5" w:rsidRDefault="006E1EA0" w:rsidP="006E1EA0">
            <w:pPr>
              <w:ind w:right="160"/>
              <w:rPr>
                <w:rFonts w:ascii="Times New Roman" w:hAnsi="Times New Roman" w:cs="Times New Roman"/>
                <w:sz w:val="24"/>
                <w:szCs w:val="24"/>
              </w:rPr>
            </w:pPr>
          </w:p>
          <w:p w14:paraId="54DCB5AE" w14:textId="77777777" w:rsidR="006E1EA0" w:rsidRPr="00FE24F5" w:rsidRDefault="006E1EA0" w:rsidP="006E1EA0">
            <w:pPr>
              <w:ind w:right="160"/>
              <w:rPr>
                <w:rFonts w:ascii="Times New Roman" w:hAnsi="Times New Roman" w:cs="Times New Roman"/>
                <w:sz w:val="24"/>
                <w:szCs w:val="24"/>
              </w:rPr>
            </w:pPr>
            <w:r w:rsidRPr="00FE24F5">
              <w:rPr>
                <w:rFonts w:ascii="Times New Roman" w:hAnsi="Times New Roman" w:cs="Times New Roman"/>
                <w:sz w:val="24"/>
                <w:szCs w:val="24"/>
                <w:highlight w:val="yellow"/>
              </w:rPr>
              <w:lastRenderedPageBreak/>
              <w:t>Scenario #2</w:t>
            </w:r>
          </w:p>
          <w:p w14:paraId="3232C8BA" w14:textId="77777777" w:rsidR="006E1EA0" w:rsidRPr="00FE24F5" w:rsidRDefault="006E1EA0" w:rsidP="006E1EA0">
            <w:pPr>
              <w:ind w:right="160"/>
              <w:rPr>
                <w:rFonts w:ascii="Times New Roman" w:hAnsi="Times New Roman" w:cs="Times New Roman"/>
                <w:sz w:val="24"/>
                <w:szCs w:val="24"/>
              </w:rPr>
            </w:pPr>
          </w:p>
          <w:p w14:paraId="614B4C5A" w14:textId="77777777" w:rsidR="006E1EA0" w:rsidRPr="00FE24F5" w:rsidRDefault="006E1EA0" w:rsidP="006E1EA0">
            <w:pPr>
              <w:pStyle w:val="NormalWeb"/>
              <w:shd w:val="clear" w:color="auto" w:fill="FFFFFF"/>
              <w:spacing w:before="150" w:beforeAutospacing="0" w:after="150" w:afterAutospacing="0"/>
              <w:ind w:right="160"/>
              <w:rPr>
                <w:color w:val="333333"/>
              </w:rPr>
            </w:pPr>
            <w:r w:rsidRPr="00875CCD">
              <w:rPr>
                <w:b/>
                <w:bCs/>
                <w:color w:val="333333"/>
              </w:rPr>
              <w:t>Lori Fernandez is a “high maintenance” or needy employee</w:t>
            </w:r>
            <w:r w:rsidRPr="00FE24F5">
              <w:rPr>
                <w:color w:val="333333"/>
              </w:rPr>
              <w:t>.  She needs a lot of attention and whines a lot.  She can be prickly when asked to help on something outside of her daily routine. But until recently she always showed up on time and got her work done.</w:t>
            </w:r>
          </w:p>
          <w:p w14:paraId="20BD0F29" w14:textId="252AD57B" w:rsidR="006E1EA0" w:rsidRPr="00FE24F5" w:rsidRDefault="006E1EA0" w:rsidP="006E1EA0">
            <w:pPr>
              <w:pStyle w:val="NormalWeb"/>
              <w:shd w:val="clear" w:color="auto" w:fill="FFFFFF"/>
              <w:spacing w:before="150" w:beforeAutospacing="0" w:after="150" w:afterAutospacing="0"/>
              <w:ind w:right="160"/>
              <w:rPr>
                <w:color w:val="333333"/>
              </w:rPr>
            </w:pPr>
            <w:r w:rsidRPr="00FE24F5">
              <w:rPr>
                <w:color w:val="333333"/>
              </w:rPr>
              <w:t xml:space="preserve">About three months ago Lori’s boss, Emily Manager, began noticing changes. Lori showed up late a few times. One time she caught Lori nodding off at her desk. Then one day Lori came to see her in her office and she </w:t>
            </w:r>
            <w:r w:rsidR="00875CCD">
              <w:rPr>
                <w:color w:val="333333"/>
              </w:rPr>
              <w:t>said</w:t>
            </w:r>
            <w:r w:rsidRPr="00FE24F5">
              <w:rPr>
                <w:color w:val="333333"/>
              </w:rPr>
              <w:t xml:space="preserve"> she needed to take a 30-day leave to deal with a medical problem. However, she wouldn't say what was wrong with her and refused to submit medical certification forms for FMLA leave. Eventually, she dropped the leave request, but ended up writing a letter to OSHA saying the town had violated safety regulations. </w:t>
            </w:r>
          </w:p>
          <w:p w14:paraId="0FFB520B" w14:textId="77777777" w:rsidR="006E1EA0" w:rsidRPr="00FE24F5" w:rsidRDefault="006E1EA0" w:rsidP="006E1EA0">
            <w:pPr>
              <w:pStyle w:val="NormalWeb"/>
              <w:shd w:val="clear" w:color="auto" w:fill="FFFFFF"/>
              <w:spacing w:before="150" w:beforeAutospacing="0" w:after="150" w:afterAutospacing="0"/>
              <w:ind w:right="160"/>
              <w:rPr>
                <w:color w:val="333333"/>
              </w:rPr>
            </w:pPr>
            <w:r w:rsidRPr="00FE24F5">
              <w:rPr>
                <w:color w:val="333333"/>
              </w:rPr>
              <w:t>Emily gave Lori a warning letter stating that she had been late for work several times and would be further disciplined if she didn't get to work on time. After receiving the letter, Lori was angry and didn't show up for work for two days. She did not call in to report her absences. When she came to work the third day, Emily marched over to the HR Director's office and said she intended to fire Lori on the spot for her failure to report to work and failure to call in the last two days in violation of the Town’s attendance policy.</w:t>
            </w:r>
          </w:p>
          <w:p w14:paraId="378721AD" w14:textId="77777777" w:rsidR="006E1EA0" w:rsidRPr="00FE24F5" w:rsidRDefault="006E1EA0" w:rsidP="006E1EA0">
            <w:pPr>
              <w:pStyle w:val="NormalWeb"/>
              <w:shd w:val="clear" w:color="auto" w:fill="FFFFFF"/>
              <w:spacing w:before="150" w:beforeAutospacing="0" w:after="150" w:afterAutospacing="0"/>
              <w:ind w:right="160"/>
              <w:rPr>
                <w:color w:val="333333"/>
              </w:rPr>
            </w:pPr>
            <w:r w:rsidRPr="00FE24F5">
              <w:rPr>
                <w:color w:val="333333"/>
              </w:rPr>
              <w:t>The HR Director has called you as Town Counsel to loop you into the conversation.</w:t>
            </w:r>
          </w:p>
          <w:p w14:paraId="5623ADBB" w14:textId="77777777" w:rsidR="006E1EA0" w:rsidRPr="007453A4" w:rsidRDefault="006E1EA0" w:rsidP="006E1EA0">
            <w:pPr>
              <w:pStyle w:val="NormalWeb"/>
              <w:shd w:val="clear" w:color="auto" w:fill="FFFFFF"/>
              <w:spacing w:before="150" w:beforeAutospacing="0" w:after="150" w:afterAutospacing="0"/>
              <w:ind w:right="160"/>
              <w:rPr>
                <w:b/>
                <w:bCs/>
                <w:i/>
                <w:iCs/>
                <w:color w:val="333333"/>
              </w:rPr>
            </w:pPr>
            <w:r w:rsidRPr="007453A4">
              <w:rPr>
                <w:b/>
                <w:bCs/>
                <w:i/>
                <w:iCs/>
                <w:color w:val="333333"/>
              </w:rPr>
              <w:t>What questions or advice do you have for Emily and the HR Director?</w:t>
            </w:r>
          </w:p>
          <w:p w14:paraId="31CCCE81" w14:textId="67520D5C" w:rsidR="006E1EA0" w:rsidRDefault="006E1EA0" w:rsidP="006E1EA0">
            <w:pPr>
              <w:ind w:right="160"/>
              <w:rPr>
                <w:rFonts w:ascii="Times New Roman" w:hAnsi="Times New Roman" w:cs="Times New Roman"/>
                <w:sz w:val="24"/>
                <w:szCs w:val="24"/>
              </w:rPr>
            </w:pPr>
          </w:p>
          <w:p w14:paraId="51D77955" w14:textId="525695D5" w:rsidR="00846705" w:rsidRDefault="00846705" w:rsidP="006E1EA0">
            <w:pPr>
              <w:ind w:right="160"/>
              <w:rPr>
                <w:rFonts w:ascii="Times New Roman" w:hAnsi="Times New Roman" w:cs="Times New Roman"/>
                <w:sz w:val="24"/>
                <w:szCs w:val="24"/>
              </w:rPr>
            </w:pPr>
          </w:p>
          <w:p w14:paraId="5EBEF20E" w14:textId="5E58EF95" w:rsidR="00846705" w:rsidRDefault="00846705" w:rsidP="006E1EA0">
            <w:pPr>
              <w:ind w:right="160"/>
              <w:rPr>
                <w:rFonts w:ascii="Times New Roman" w:hAnsi="Times New Roman" w:cs="Times New Roman"/>
                <w:sz w:val="24"/>
                <w:szCs w:val="24"/>
              </w:rPr>
            </w:pPr>
          </w:p>
          <w:p w14:paraId="14EC0192" w14:textId="3D04FABB" w:rsidR="00846705" w:rsidRDefault="00846705" w:rsidP="006E1EA0">
            <w:pPr>
              <w:ind w:right="160"/>
              <w:rPr>
                <w:rFonts w:ascii="Times New Roman" w:hAnsi="Times New Roman" w:cs="Times New Roman"/>
                <w:sz w:val="24"/>
                <w:szCs w:val="24"/>
              </w:rPr>
            </w:pPr>
          </w:p>
          <w:p w14:paraId="0313B6B9" w14:textId="26558211" w:rsidR="00846705" w:rsidRDefault="00846705" w:rsidP="006E1EA0">
            <w:pPr>
              <w:ind w:right="160"/>
              <w:rPr>
                <w:rFonts w:ascii="Times New Roman" w:hAnsi="Times New Roman" w:cs="Times New Roman"/>
                <w:sz w:val="24"/>
                <w:szCs w:val="24"/>
              </w:rPr>
            </w:pPr>
          </w:p>
          <w:p w14:paraId="396B9C1F" w14:textId="705128DA" w:rsidR="00846705" w:rsidRDefault="00846705" w:rsidP="006E1EA0">
            <w:pPr>
              <w:ind w:right="160"/>
              <w:rPr>
                <w:rFonts w:ascii="Times New Roman" w:hAnsi="Times New Roman" w:cs="Times New Roman"/>
                <w:sz w:val="24"/>
                <w:szCs w:val="24"/>
              </w:rPr>
            </w:pPr>
          </w:p>
          <w:p w14:paraId="749919FE" w14:textId="30872D92" w:rsidR="00846705" w:rsidRDefault="00846705" w:rsidP="006E1EA0">
            <w:pPr>
              <w:ind w:right="160"/>
              <w:rPr>
                <w:rFonts w:ascii="Times New Roman" w:hAnsi="Times New Roman" w:cs="Times New Roman"/>
                <w:sz w:val="24"/>
                <w:szCs w:val="24"/>
              </w:rPr>
            </w:pPr>
          </w:p>
          <w:p w14:paraId="4CEBFD19" w14:textId="145997BA" w:rsidR="00846705" w:rsidRDefault="00846705" w:rsidP="006E1EA0">
            <w:pPr>
              <w:ind w:right="160"/>
              <w:rPr>
                <w:rFonts w:ascii="Times New Roman" w:hAnsi="Times New Roman" w:cs="Times New Roman"/>
                <w:sz w:val="24"/>
                <w:szCs w:val="24"/>
              </w:rPr>
            </w:pPr>
          </w:p>
          <w:p w14:paraId="4C1E86C6" w14:textId="4A25295A" w:rsidR="00846705" w:rsidRDefault="00846705" w:rsidP="006E1EA0">
            <w:pPr>
              <w:ind w:right="160"/>
              <w:rPr>
                <w:rFonts w:ascii="Times New Roman" w:hAnsi="Times New Roman" w:cs="Times New Roman"/>
                <w:sz w:val="24"/>
                <w:szCs w:val="24"/>
              </w:rPr>
            </w:pPr>
          </w:p>
          <w:p w14:paraId="0EB05038" w14:textId="1D0224C0" w:rsidR="00846705" w:rsidRDefault="00846705" w:rsidP="006E1EA0">
            <w:pPr>
              <w:ind w:right="160"/>
              <w:rPr>
                <w:rFonts w:ascii="Times New Roman" w:hAnsi="Times New Roman" w:cs="Times New Roman"/>
                <w:sz w:val="24"/>
                <w:szCs w:val="24"/>
              </w:rPr>
            </w:pPr>
          </w:p>
          <w:p w14:paraId="76489A43" w14:textId="5A52E53D" w:rsidR="00846705" w:rsidRDefault="00846705" w:rsidP="006E1EA0">
            <w:pPr>
              <w:ind w:right="160"/>
              <w:rPr>
                <w:rFonts w:ascii="Times New Roman" w:hAnsi="Times New Roman" w:cs="Times New Roman"/>
                <w:sz w:val="24"/>
                <w:szCs w:val="24"/>
              </w:rPr>
            </w:pPr>
          </w:p>
          <w:p w14:paraId="39313A64" w14:textId="3099D104" w:rsidR="00846705" w:rsidRDefault="00846705" w:rsidP="006E1EA0">
            <w:pPr>
              <w:ind w:right="160"/>
              <w:rPr>
                <w:rFonts w:ascii="Times New Roman" w:hAnsi="Times New Roman" w:cs="Times New Roman"/>
                <w:sz w:val="24"/>
                <w:szCs w:val="24"/>
              </w:rPr>
            </w:pPr>
          </w:p>
          <w:p w14:paraId="17F45342" w14:textId="132AC56C" w:rsidR="00846705" w:rsidRDefault="00846705" w:rsidP="006E1EA0">
            <w:pPr>
              <w:ind w:right="160"/>
              <w:rPr>
                <w:rFonts w:ascii="Times New Roman" w:hAnsi="Times New Roman" w:cs="Times New Roman"/>
                <w:sz w:val="24"/>
                <w:szCs w:val="24"/>
              </w:rPr>
            </w:pPr>
          </w:p>
          <w:p w14:paraId="6AE48DC8" w14:textId="5D2031C8" w:rsidR="00846705" w:rsidRDefault="00846705" w:rsidP="006E1EA0">
            <w:pPr>
              <w:ind w:right="160"/>
              <w:rPr>
                <w:rFonts w:ascii="Times New Roman" w:hAnsi="Times New Roman" w:cs="Times New Roman"/>
                <w:sz w:val="24"/>
                <w:szCs w:val="24"/>
              </w:rPr>
            </w:pPr>
          </w:p>
          <w:p w14:paraId="3722B6E0" w14:textId="49CE7475" w:rsidR="00846705" w:rsidRDefault="00846705" w:rsidP="006E1EA0">
            <w:pPr>
              <w:ind w:right="160"/>
              <w:rPr>
                <w:rFonts w:ascii="Times New Roman" w:hAnsi="Times New Roman" w:cs="Times New Roman"/>
                <w:sz w:val="24"/>
                <w:szCs w:val="24"/>
              </w:rPr>
            </w:pPr>
          </w:p>
          <w:p w14:paraId="1056987B" w14:textId="77777777" w:rsidR="00846705" w:rsidRPr="009F03D4" w:rsidRDefault="00846705" w:rsidP="006E1EA0">
            <w:pPr>
              <w:ind w:right="160"/>
              <w:rPr>
                <w:rFonts w:ascii="Times New Roman" w:hAnsi="Times New Roman" w:cs="Times New Roman"/>
                <w:sz w:val="24"/>
                <w:szCs w:val="24"/>
              </w:rPr>
            </w:pPr>
          </w:p>
          <w:p w14:paraId="191AF01A" w14:textId="77777777" w:rsidR="006E1EA0" w:rsidRPr="009F03D4" w:rsidRDefault="006E1EA0" w:rsidP="006E1EA0">
            <w:pPr>
              <w:ind w:right="160"/>
              <w:rPr>
                <w:rFonts w:ascii="Times New Roman" w:hAnsi="Times New Roman" w:cs="Times New Roman"/>
                <w:sz w:val="24"/>
                <w:szCs w:val="24"/>
              </w:rPr>
            </w:pPr>
            <w:r w:rsidRPr="009F03D4">
              <w:rPr>
                <w:rFonts w:ascii="Times New Roman" w:hAnsi="Times New Roman" w:cs="Times New Roman"/>
                <w:sz w:val="24"/>
                <w:szCs w:val="24"/>
                <w:highlight w:val="yellow"/>
              </w:rPr>
              <w:lastRenderedPageBreak/>
              <w:t>Scenario #3</w:t>
            </w:r>
          </w:p>
          <w:p w14:paraId="3979C2A1" w14:textId="77777777" w:rsidR="006E1EA0" w:rsidRPr="009F03D4" w:rsidRDefault="006E1EA0" w:rsidP="006E1EA0">
            <w:pPr>
              <w:ind w:right="160"/>
              <w:rPr>
                <w:rFonts w:ascii="Times New Roman" w:hAnsi="Times New Roman" w:cs="Times New Roman"/>
                <w:sz w:val="24"/>
                <w:szCs w:val="24"/>
              </w:rPr>
            </w:pPr>
          </w:p>
          <w:p w14:paraId="0F2C6246" w14:textId="77777777" w:rsidR="006E1EA0" w:rsidRPr="003A4311" w:rsidRDefault="006E1EA0" w:rsidP="006E1EA0">
            <w:pPr>
              <w:ind w:right="160"/>
              <w:rPr>
                <w:rFonts w:ascii="Times New Roman" w:hAnsi="Times New Roman" w:cs="Times New Roman"/>
                <w:sz w:val="24"/>
                <w:szCs w:val="24"/>
              </w:rPr>
            </w:pPr>
            <w:r w:rsidRPr="003A4311">
              <w:rPr>
                <w:rFonts w:ascii="Times New Roman" w:hAnsi="Times New Roman" w:cs="Times New Roman"/>
                <w:sz w:val="24"/>
                <w:szCs w:val="24"/>
              </w:rPr>
              <w:t>A 20-year veteran police officer has, in the past year, been behaving more and more aggressively in the performance of his duties.  Some examples:</w:t>
            </w:r>
          </w:p>
          <w:p w14:paraId="34C2CB5B" w14:textId="77777777" w:rsidR="006E1EA0" w:rsidRPr="003A4311" w:rsidRDefault="006E1EA0" w:rsidP="006E1EA0">
            <w:pPr>
              <w:numPr>
                <w:ilvl w:val="0"/>
                <w:numId w:val="4"/>
              </w:numPr>
              <w:ind w:right="160"/>
              <w:rPr>
                <w:rFonts w:ascii="Times New Roman" w:hAnsi="Times New Roman" w:cs="Times New Roman"/>
                <w:sz w:val="24"/>
                <w:szCs w:val="24"/>
              </w:rPr>
            </w:pPr>
            <w:r w:rsidRPr="003A4311">
              <w:rPr>
                <w:rFonts w:ascii="Times New Roman" w:hAnsi="Times New Roman" w:cs="Times New Roman"/>
                <w:sz w:val="24"/>
                <w:szCs w:val="24"/>
              </w:rPr>
              <w:t>Responding to a shoplifting call, he enters an office containing the store’s Loss Prevention Officer, another store employee</w:t>
            </w:r>
            <w:r>
              <w:rPr>
                <w:rFonts w:ascii="Times New Roman" w:hAnsi="Times New Roman" w:cs="Times New Roman"/>
                <w:sz w:val="24"/>
                <w:szCs w:val="24"/>
              </w:rPr>
              <w:t>,</w:t>
            </w:r>
            <w:r w:rsidRPr="003A4311">
              <w:rPr>
                <w:rFonts w:ascii="Times New Roman" w:hAnsi="Times New Roman" w:cs="Times New Roman"/>
                <w:sz w:val="24"/>
                <w:szCs w:val="24"/>
              </w:rPr>
              <w:t xml:space="preserve"> and the shoplifter.  The officer immediately grabs the only Hispanic person in the room (the others are Caucasian), and forcefully handcuffs him.  The Hispanic man is the Loss Prevention Officer.</w:t>
            </w:r>
          </w:p>
          <w:p w14:paraId="3000372E" w14:textId="77777777" w:rsidR="006E1EA0" w:rsidRPr="003A4311" w:rsidRDefault="006E1EA0" w:rsidP="006E1EA0">
            <w:pPr>
              <w:numPr>
                <w:ilvl w:val="0"/>
                <w:numId w:val="4"/>
              </w:numPr>
              <w:ind w:right="160"/>
              <w:rPr>
                <w:rFonts w:ascii="Times New Roman" w:hAnsi="Times New Roman" w:cs="Times New Roman"/>
                <w:sz w:val="24"/>
                <w:szCs w:val="24"/>
              </w:rPr>
            </w:pPr>
            <w:r w:rsidRPr="003A4311">
              <w:rPr>
                <w:rFonts w:ascii="Times New Roman" w:hAnsi="Times New Roman" w:cs="Times New Roman"/>
                <w:sz w:val="24"/>
                <w:szCs w:val="24"/>
              </w:rPr>
              <w:t>While directing traffic at an accident site, he yells at motorists without good cause.</w:t>
            </w:r>
          </w:p>
          <w:p w14:paraId="1351A061" w14:textId="77777777" w:rsidR="006E1EA0" w:rsidRDefault="006E1EA0" w:rsidP="006E1EA0">
            <w:pPr>
              <w:numPr>
                <w:ilvl w:val="0"/>
                <w:numId w:val="4"/>
              </w:numPr>
              <w:ind w:right="160"/>
              <w:rPr>
                <w:rFonts w:ascii="Times New Roman" w:hAnsi="Times New Roman" w:cs="Times New Roman"/>
                <w:sz w:val="24"/>
                <w:szCs w:val="24"/>
              </w:rPr>
            </w:pPr>
            <w:r w:rsidRPr="003A4311">
              <w:rPr>
                <w:rFonts w:ascii="Times New Roman" w:hAnsi="Times New Roman" w:cs="Times New Roman"/>
                <w:sz w:val="24"/>
                <w:szCs w:val="24"/>
              </w:rPr>
              <w:t>He inappropriately draws his gun on a compliant traffic violator while another officer is downrange from the “target.”</w:t>
            </w:r>
          </w:p>
          <w:p w14:paraId="3D825359" w14:textId="77777777" w:rsidR="006E1EA0" w:rsidRPr="003A4311" w:rsidRDefault="006E1EA0" w:rsidP="006E1EA0">
            <w:pPr>
              <w:ind w:left="720" w:right="160"/>
              <w:rPr>
                <w:rFonts w:ascii="Times New Roman" w:hAnsi="Times New Roman" w:cs="Times New Roman"/>
                <w:sz w:val="24"/>
                <w:szCs w:val="24"/>
              </w:rPr>
            </w:pPr>
          </w:p>
          <w:p w14:paraId="4BC45A51" w14:textId="65245057" w:rsidR="006E1EA0" w:rsidRDefault="006E1EA0" w:rsidP="006E1EA0">
            <w:pPr>
              <w:ind w:right="160"/>
              <w:rPr>
                <w:rFonts w:ascii="Times New Roman" w:hAnsi="Times New Roman" w:cs="Times New Roman"/>
                <w:sz w:val="24"/>
                <w:szCs w:val="24"/>
              </w:rPr>
            </w:pPr>
            <w:r w:rsidRPr="003A4311">
              <w:rPr>
                <w:rFonts w:ascii="Times New Roman" w:hAnsi="Times New Roman" w:cs="Times New Roman"/>
                <w:sz w:val="24"/>
                <w:szCs w:val="24"/>
              </w:rPr>
              <w:t xml:space="preserve">After being placed on leave, the officer claims that he suffers from a psychiatric disorder that causes his bad behavior.  He gets a letter from his physician stating that a properly prescribed drug (which is also a controlled substance) could alleviate the disorder.  The police department has a strict drug policy which mandates that no officer is allowed to be under the influence of a controlled substance while on duty.  </w:t>
            </w:r>
          </w:p>
          <w:p w14:paraId="3D2B1982" w14:textId="397E6C64" w:rsidR="00846705" w:rsidRDefault="00846705" w:rsidP="006E1EA0">
            <w:pPr>
              <w:ind w:right="160"/>
              <w:rPr>
                <w:rFonts w:ascii="Times New Roman" w:hAnsi="Times New Roman" w:cs="Times New Roman"/>
                <w:sz w:val="24"/>
                <w:szCs w:val="24"/>
              </w:rPr>
            </w:pPr>
          </w:p>
          <w:p w14:paraId="4210FBD7" w14:textId="6CE4198B" w:rsidR="00846705" w:rsidRPr="00846705" w:rsidRDefault="00846705" w:rsidP="006E1EA0">
            <w:pPr>
              <w:ind w:right="160"/>
              <w:rPr>
                <w:rFonts w:ascii="Times New Roman" w:hAnsi="Times New Roman" w:cs="Times New Roman"/>
                <w:b/>
                <w:bCs/>
                <w:i/>
                <w:iCs/>
                <w:sz w:val="24"/>
                <w:szCs w:val="24"/>
              </w:rPr>
            </w:pPr>
            <w:r w:rsidRPr="00846705">
              <w:rPr>
                <w:rFonts w:ascii="Times New Roman" w:hAnsi="Times New Roman" w:cs="Times New Roman"/>
                <w:b/>
                <w:bCs/>
                <w:i/>
                <w:iCs/>
                <w:sz w:val="24"/>
                <w:szCs w:val="24"/>
              </w:rPr>
              <w:t xml:space="preserve">The Chief has called you for advice on next steps.  </w:t>
            </w:r>
          </w:p>
          <w:p w14:paraId="49E27405" w14:textId="77777777" w:rsidR="00846705" w:rsidRPr="003A4311" w:rsidRDefault="00846705" w:rsidP="006E1EA0">
            <w:pPr>
              <w:ind w:right="160"/>
              <w:rPr>
                <w:rFonts w:ascii="Times New Roman" w:hAnsi="Times New Roman" w:cs="Times New Roman"/>
                <w:sz w:val="24"/>
                <w:szCs w:val="24"/>
              </w:rPr>
            </w:pPr>
          </w:p>
          <w:p w14:paraId="46C9BF39" w14:textId="77777777" w:rsidR="006E1EA0" w:rsidRPr="007453A4" w:rsidRDefault="006E1EA0" w:rsidP="006E1EA0">
            <w:pPr>
              <w:pStyle w:val="BodyText2"/>
              <w:spacing w:line="240" w:lineRule="auto"/>
              <w:ind w:right="160"/>
              <w:rPr>
                <w:rFonts w:ascii="Times New Roman" w:hAnsi="Times New Roman" w:cs="Times New Roman"/>
                <w:b/>
                <w:bCs/>
                <w:i/>
                <w:iCs/>
                <w:sz w:val="24"/>
                <w:szCs w:val="24"/>
              </w:rPr>
            </w:pPr>
            <w:r w:rsidRPr="007453A4">
              <w:rPr>
                <w:rFonts w:ascii="Times New Roman" w:hAnsi="Times New Roman" w:cs="Times New Roman"/>
                <w:b/>
                <w:bCs/>
                <w:i/>
                <w:iCs/>
                <w:sz w:val="24"/>
                <w:szCs w:val="24"/>
              </w:rPr>
              <w:t>Must the Chief allow this officer to take the drug and return to duty? What factors would play a role in your decision?</w:t>
            </w:r>
          </w:p>
          <w:p w14:paraId="44B9D9D4" w14:textId="77777777" w:rsidR="006E1EA0" w:rsidRDefault="006E1EA0" w:rsidP="006E1EA0">
            <w:pPr>
              <w:tabs>
                <w:tab w:val="left" w:pos="0"/>
              </w:tabs>
              <w:ind w:right="160"/>
              <w:jc w:val="both"/>
              <w:rPr>
                <w:rFonts w:ascii="Times New Roman" w:eastAsia="Times New Roman" w:hAnsi="Times New Roman" w:cs="Times New Roman"/>
                <w:bCs/>
                <w:sz w:val="24"/>
                <w:szCs w:val="24"/>
                <w:u w:val="single"/>
              </w:rPr>
            </w:pPr>
          </w:p>
          <w:p w14:paraId="28E677FA" w14:textId="77777777" w:rsidR="006E1EA0" w:rsidRPr="009F03D4" w:rsidRDefault="006E1EA0" w:rsidP="006E1EA0">
            <w:pPr>
              <w:tabs>
                <w:tab w:val="left" w:pos="0"/>
              </w:tabs>
              <w:ind w:right="160"/>
              <w:jc w:val="both"/>
              <w:rPr>
                <w:rFonts w:ascii="Times New Roman" w:eastAsia="Times New Roman" w:hAnsi="Times New Roman" w:cs="Times New Roman"/>
                <w:bCs/>
                <w:sz w:val="24"/>
                <w:szCs w:val="24"/>
              </w:rPr>
            </w:pPr>
            <w:r w:rsidRPr="009F03D4">
              <w:rPr>
                <w:rFonts w:ascii="Times New Roman" w:eastAsia="Times New Roman" w:hAnsi="Times New Roman" w:cs="Times New Roman"/>
                <w:bCs/>
                <w:sz w:val="24"/>
                <w:szCs w:val="24"/>
                <w:highlight w:val="yellow"/>
              </w:rPr>
              <w:t>Scenario #4</w:t>
            </w:r>
          </w:p>
          <w:p w14:paraId="2C95831E" w14:textId="77777777" w:rsidR="006E1EA0" w:rsidRDefault="006E1EA0" w:rsidP="006E1EA0">
            <w:pPr>
              <w:tabs>
                <w:tab w:val="left" w:pos="0"/>
              </w:tabs>
              <w:ind w:right="160"/>
              <w:jc w:val="both"/>
              <w:rPr>
                <w:rFonts w:ascii="Times New Roman" w:eastAsia="Times New Roman" w:hAnsi="Times New Roman" w:cs="Times New Roman"/>
                <w:bCs/>
                <w:sz w:val="24"/>
                <w:szCs w:val="24"/>
                <w:u w:val="single"/>
              </w:rPr>
            </w:pPr>
          </w:p>
          <w:p w14:paraId="7ED3F2CE" w14:textId="14A12425" w:rsidR="006E1EA0" w:rsidRDefault="006E1EA0" w:rsidP="006E1EA0">
            <w:pPr>
              <w:tabs>
                <w:tab w:val="left" w:pos="0"/>
              </w:tabs>
              <w:ind w:right="160"/>
              <w:jc w:val="both"/>
              <w:rPr>
                <w:rFonts w:ascii="Times New Roman" w:eastAsia="Times New Roman" w:hAnsi="Times New Roman" w:cs="Times New Roman"/>
                <w:bCs/>
                <w:sz w:val="24"/>
                <w:szCs w:val="24"/>
              </w:rPr>
            </w:pPr>
            <w:r w:rsidRPr="00875CCD">
              <w:rPr>
                <w:rFonts w:ascii="Times New Roman" w:eastAsia="Times New Roman" w:hAnsi="Times New Roman" w:cs="Times New Roman"/>
                <w:b/>
                <w:sz w:val="24"/>
                <w:szCs w:val="24"/>
              </w:rPr>
              <w:t>Mel Madder is a good worker with 10 years’ service</w:t>
            </w:r>
            <w:r w:rsidRPr="009F03D4">
              <w:rPr>
                <w:rFonts w:ascii="Times New Roman" w:eastAsia="Times New Roman" w:hAnsi="Times New Roman" w:cs="Times New Roman"/>
                <w:bCs/>
                <w:sz w:val="24"/>
                <w:szCs w:val="24"/>
              </w:rPr>
              <w:t>.  But he tends to get into verbal confrontations with fellow employees.  When he does, he just doesn’t back down.  He has had two such situations which nearly resulted in a fist fight.  He was counseled</w:t>
            </w:r>
            <w:r w:rsidR="00846705">
              <w:rPr>
                <w:rFonts w:ascii="Times New Roman" w:eastAsia="Times New Roman" w:hAnsi="Times New Roman" w:cs="Times New Roman"/>
                <w:bCs/>
                <w:sz w:val="24"/>
                <w:szCs w:val="24"/>
              </w:rPr>
              <w:t xml:space="preserve"> by his department head</w:t>
            </w:r>
            <w:r w:rsidRPr="009F03D4">
              <w:rPr>
                <w:rFonts w:ascii="Times New Roman" w:eastAsia="Times New Roman" w:hAnsi="Times New Roman" w:cs="Times New Roman"/>
                <w:bCs/>
                <w:sz w:val="24"/>
                <w:szCs w:val="24"/>
              </w:rPr>
              <w:t>, in the strongest terms, to avoid such behavior and has been told he could lose his job for fighting.  He has never been suspended without pay.  There is no written policy prohibiting fighting.</w:t>
            </w:r>
          </w:p>
          <w:p w14:paraId="2416D208" w14:textId="77777777" w:rsidR="006E1EA0" w:rsidRPr="009F03D4" w:rsidRDefault="006E1EA0" w:rsidP="006E1EA0">
            <w:pPr>
              <w:tabs>
                <w:tab w:val="left" w:pos="0"/>
              </w:tabs>
              <w:ind w:right="160"/>
              <w:jc w:val="both"/>
              <w:rPr>
                <w:rFonts w:ascii="Times New Roman" w:eastAsia="Times New Roman" w:hAnsi="Times New Roman" w:cs="Times New Roman"/>
                <w:bCs/>
                <w:sz w:val="24"/>
                <w:szCs w:val="24"/>
                <w:u w:val="single"/>
              </w:rPr>
            </w:pPr>
          </w:p>
          <w:p w14:paraId="1A8446DD" w14:textId="6D8AC11F" w:rsidR="006E1EA0" w:rsidRPr="009F03D4" w:rsidRDefault="006E1EA0" w:rsidP="006E1EA0">
            <w:pPr>
              <w:tabs>
                <w:tab w:val="left" w:pos="0"/>
              </w:tabs>
              <w:ind w:right="160"/>
              <w:jc w:val="both"/>
              <w:rPr>
                <w:rFonts w:ascii="Times New Roman" w:eastAsia="Times New Roman" w:hAnsi="Times New Roman" w:cs="Times New Roman"/>
                <w:bCs/>
                <w:sz w:val="24"/>
                <w:szCs w:val="24"/>
              </w:rPr>
            </w:pPr>
            <w:r w:rsidRPr="009F03D4">
              <w:rPr>
                <w:rFonts w:ascii="Times New Roman" w:eastAsia="Times New Roman" w:hAnsi="Times New Roman" w:cs="Times New Roman"/>
                <w:bCs/>
                <w:sz w:val="24"/>
                <w:szCs w:val="24"/>
              </w:rPr>
              <w:t xml:space="preserve">At the beginning of a snow emergency, Madder gets frustrated with a temporary worker’s inability to connect a snowplow to a truck.  The employees exchange words, at close quarters, but are broken up.  However, a few seconds later, they get into a grappling match while </w:t>
            </w:r>
            <w:r w:rsidRPr="009F03D4">
              <w:rPr>
                <w:rFonts w:ascii="Times New Roman" w:eastAsia="Times New Roman" w:hAnsi="Times New Roman" w:cs="Times New Roman"/>
                <w:bCs/>
                <w:sz w:val="24"/>
                <w:szCs w:val="24"/>
              </w:rPr>
              <w:lastRenderedPageBreak/>
              <w:t xml:space="preserve">standing over the snowplow.  Again, employees intervene.  No punches are </w:t>
            </w:r>
            <w:r w:rsidR="00846705" w:rsidRPr="009F03D4">
              <w:rPr>
                <w:rFonts w:ascii="Times New Roman" w:eastAsia="Times New Roman" w:hAnsi="Times New Roman" w:cs="Times New Roman"/>
                <w:bCs/>
                <w:sz w:val="24"/>
                <w:szCs w:val="24"/>
              </w:rPr>
              <w:t>thrown,</w:t>
            </w:r>
            <w:r w:rsidRPr="009F03D4">
              <w:rPr>
                <w:rFonts w:ascii="Times New Roman" w:eastAsia="Times New Roman" w:hAnsi="Times New Roman" w:cs="Times New Roman"/>
                <w:bCs/>
                <w:sz w:val="24"/>
                <w:szCs w:val="24"/>
              </w:rPr>
              <w:t xml:space="preserve"> and no one is hurt.</w:t>
            </w:r>
          </w:p>
          <w:p w14:paraId="5F9F4A79" w14:textId="77777777" w:rsidR="006E1EA0" w:rsidRDefault="006E1EA0" w:rsidP="006E1EA0">
            <w:pPr>
              <w:tabs>
                <w:tab w:val="left" w:pos="0"/>
              </w:tabs>
              <w:ind w:right="160"/>
              <w:jc w:val="both"/>
              <w:rPr>
                <w:rFonts w:ascii="Times New Roman" w:eastAsia="Times New Roman" w:hAnsi="Times New Roman" w:cs="Times New Roman"/>
                <w:bCs/>
                <w:sz w:val="24"/>
                <w:szCs w:val="24"/>
              </w:rPr>
            </w:pPr>
          </w:p>
          <w:p w14:paraId="7CF8FB04" w14:textId="01454B8F" w:rsidR="006E1EA0" w:rsidRDefault="006E1EA0" w:rsidP="006E1EA0">
            <w:pPr>
              <w:tabs>
                <w:tab w:val="left" w:pos="0"/>
              </w:tabs>
              <w:ind w:right="160"/>
              <w:jc w:val="both"/>
              <w:rPr>
                <w:rFonts w:ascii="Times New Roman" w:eastAsia="Times New Roman" w:hAnsi="Times New Roman" w:cs="Times New Roman"/>
                <w:b/>
                <w:i/>
                <w:iCs/>
                <w:sz w:val="24"/>
                <w:szCs w:val="24"/>
              </w:rPr>
            </w:pPr>
            <w:r w:rsidRPr="009F03D4">
              <w:rPr>
                <w:rFonts w:ascii="Times New Roman" w:eastAsia="Times New Roman" w:hAnsi="Times New Roman" w:cs="Times New Roman"/>
                <w:b/>
                <w:i/>
                <w:iCs/>
                <w:sz w:val="24"/>
                <w:szCs w:val="24"/>
              </w:rPr>
              <w:t>What is the appropriate discipline under a “just cause” standard?</w:t>
            </w:r>
          </w:p>
          <w:p w14:paraId="5A704FB7" w14:textId="77777777" w:rsidR="00846705" w:rsidRPr="009F03D4" w:rsidRDefault="00846705" w:rsidP="006E1EA0">
            <w:pPr>
              <w:tabs>
                <w:tab w:val="left" w:pos="0"/>
              </w:tabs>
              <w:ind w:right="160"/>
              <w:jc w:val="both"/>
              <w:rPr>
                <w:rFonts w:ascii="Times New Roman" w:eastAsia="Times New Roman" w:hAnsi="Times New Roman" w:cs="Times New Roman"/>
                <w:b/>
                <w:i/>
                <w:iCs/>
                <w:sz w:val="24"/>
                <w:szCs w:val="24"/>
              </w:rPr>
            </w:pPr>
          </w:p>
          <w:p w14:paraId="76782E04" w14:textId="77777777" w:rsidR="00846705" w:rsidRPr="007453A4" w:rsidRDefault="00846705" w:rsidP="00846705">
            <w:pPr>
              <w:ind w:right="160"/>
              <w:jc w:val="both"/>
              <w:rPr>
                <w:rFonts w:ascii="Times New Roman" w:eastAsia="Times New Roman" w:hAnsi="Times New Roman" w:cs="Times New Roman"/>
                <w:sz w:val="24"/>
                <w:szCs w:val="24"/>
              </w:rPr>
            </w:pPr>
            <w:r w:rsidRPr="007453A4">
              <w:rPr>
                <w:rFonts w:ascii="Times New Roman" w:eastAsia="Times New Roman" w:hAnsi="Times New Roman" w:cs="Times New Roman"/>
                <w:sz w:val="24"/>
                <w:szCs w:val="24"/>
              </w:rPr>
              <w:t>P.S. The employee’s father is a well-respected member of middle management in the same Department.</w:t>
            </w:r>
          </w:p>
          <w:p w14:paraId="76C2BA57" w14:textId="77777777" w:rsidR="006E1EA0" w:rsidRDefault="006E1EA0" w:rsidP="006E1EA0">
            <w:pPr>
              <w:tabs>
                <w:tab w:val="left" w:pos="0"/>
              </w:tabs>
              <w:ind w:right="160"/>
              <w:jc w:val="both"/>
              <w:rPr>
                <w:rFonts w:ascii="Times New Roman" w:eastAsia="Times New Roman" w:hAnsi="Times New Roman" w:cs="Times New Roman"/>
                <w:bCs/>
                <w:sz w:val="24"/>
                <w:szCs w:val="24"/>
              </w:rPr>
            </w:pPr>
          </w:p>
          <w:p w14:paraId="7DD2DBB2" w14:textId="25EA3609" w:rsidR="006E1EA0" w:rsidRDefault="00846705" w:rsidP="006E1EA0">
            <w:pPr>
              <w:ind w:right="1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Name that</w:t>
            </w:r>
            <w:r w:rsidR="006E1EA0" w:rsidRPr="007453A4">
              <w:rPr>
                <w:rFonts w:ascii="Times New Roman" w:eastAsia="Times New Roman" w:hAnsi="Times New Roman" w:cs="Times New Roman"/>
                <w:b/>
                <w:bCs/>
                <w:sz w:val="24"/>
                <w:szCs w:val="24"/>
                <w:u w:val="single"/>
              </w:rPr>
              <w:t xml:space="preserve"> Penalty</w:t>
            </w:r>
            <w:r w:rsidR="006E1EA0" w:rsidRPr="007453A4">
              <w:rPr>
                <w:rFonts w:ascii="Times New Roman" w:eastAsia="Times New Roman" w:hAnsi="Times New Roman" w:cs="Times New Roman"/>
                <w:b/>
                <w:bCs/>
                <w:sz w:val="24"/>
                <w:szCs w:val="24"/>
              </w:rPr>
              <w:t xml:space="preserve">? </w:t>
            </w:r>
            <w:r w:rsidR="006E1EA0" w:rsidRPr="007453A4">
              <w:rPr>
                <w:rFonts w:ascii="Times New Roman" w:eastAsia="Times New Roman" w:hAnsi="Times New Roman" w:cs="Times New Roman"/>
                <w:sz w:val="24"/>
                <w:szCs w:val="24"/>
              </w:rPr>
              <w:tab/>
            </w:r>
            <w:r w:rsidR="006E1EA0">
              <w:rPr>
                <w:rFonts w:ascii="Times New Roman" w:eastAsia="Times New Roman" w:hAnsi="Times New Roman" w:cs="Times New Roman"/>
                <w:sz w:val="24"/>
                <w:szCs w:val="24"/>
              </w:rPr>
              <w:tab/>
            </w:r>
          </w:p>
          <w:p w14:paraId="1D434A41" w14:textId="77777777" w:rsidR="006E1EA0" w:rsidRDefault="006E1EA0" w:rsidP="006E1EA0">
            <w:pPr>
              <w:ind w:right="160"/>
              <w:jc w:val="both"/>
              <w:rPr>
                <w:rFonts w:ascii="Times New Roman" w:eastAsia="Times New Roman" w:hAnsi="Times New Roman" w:cs="Times New Roman"/>
                <w:sz w:val="24"/>
                <w:szCs w:val="24"/>
              </w:rPr>
            </w:pPr>
          </w:p>
          <w:p w14:paraId="39846C91" w14:textId="77777777" w:rsidR="006E1EA0" w:rsidRPr="007453A4" w:rsidRDefault="006E1EA0" w:rsidP="006E1EA0">
            <w:pPr>
              <w:ind w:right="160"/>
              <w:jc w:val="both"/>
              <w:rPr>
                <w:rFonts w:ascii="Times New Roman" w:eastAsia="Times New Roman" w:hAnsi="Times New Roman" w:cs="Times New Roman"/>
                <w:sz w:val="24"/>
                <w:szCs w:val="24"/>
              </w:rPr>
            </w:pPr>
            <w:r w:rsidRPr="007453A4">
              <w:rPr>
                <w:rFonts w:ascii="Times New Roman" w:eastAsia="Times New Roman" w:hAnsi="Times New Roman" w:cs="Times New Roman"/>
                <w:sz w:val="24"/>
                <w:szCs w:val="24"/>
              </w:rPr>
              <w:t xml:space="preserve">A-Imposed by the Employer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453A4">
              <w:rPr>
                <w:rFonts w:ascii="Times New Roman" w:eastAsia="Times New Roman" w:hAnsi="Times New Roman" w:cs="Times New Roman"/>
                <w:sz w:val="24"/>
                <w:szCs w:val="24"/>
              </w:rPr>
              <w:t>B-Upheld by the Arbitrator</w:t>
            </w:r>
          </w:p>
          <w:p w14:paraId="2845BF0F" w14:textId="77777777" w:rsidR="006E1EA0" w:rsidRPr="007453A4" w:rsidRDefault="006E1EA0" w:rsidP="006E1EA0">
            <w:pPr>
              <w:ind w:right="160"/>
              <w:jc w:val="both"/>
              <w:rPr>
                <w:rFonts w:ascii="Times New Roman" w:eastAsia="Times New Roman" w:hAnsi="Times New Roman" w:cs="Times New Roman"/>
                <w:sz w:val="24"/>
                <w:szCs w:val="24"/>
              </w:rPr>
            </w:pPr>
          </w:p>
          <w:p w14:paraId="16BF67C3" w14:textId="03153E40" w:rsidR="006E1EA0" w:rsidRPr="007453A4" w:rsidRDefault="006E1EA0" w:rsidP="006E1EA0">
            <w:pPr>
              <w:ind w:right="160"/>
              <w:jc w:val="both"/>
              <w:rPr>
                <w:rFonts w:ascii="Times New Roman" w:eastAsia="Times New Roman" w:hAnsi="Times New Roman" w:cs="Times New Roman"/>
                <w:sz w:val="24"/>
                <w:szCs w:val="24"/>
              </w:rPr>
            </w:pPr>
            <w:r w:rsidRPr="007453A4">
              <w:rPr>
                <w:rFonts w:ascii="Times New Roman" w:eastAsia="Times New Roman" w:hAnsi="Times New Roman" w:cs="Times New Roman"/>
                <w:sz w:val="24"/>
                <w:szCs w:val="24"/>
                <w:u w:val="single"/>
              </w:rPr>
              <w:t>A</w:t>
            </w:r>
            <w:r w:rsidRPr="007453A4">
              <w:rPr>
                <w:rFonts w:ascii="Times New Roman" w:eastAsia="Times New Roman" w:hAnsi="Times New Roman" w:cs="Times New Roman"/>
                <w:sz w:val="24"/>
                <w:szCs w:val="24"/>
              </w:rPr>
              <w:tab/>
            </w:r>
            <w:r w:rsidRPr="007453A4">
              <w:rPr>
                <w:rFonts w:ascii="Times New Roman" w:eastAsia="Times New Roman" w:hAnsi="Times New Roman" w:cs="Times New Roman"/>
                <w:sz w:val="24"/>
                <w:szCs w:val="24"/>
              </w:rPr>
              <w:tab/>
            </w:r>
            <w:r w:rsidRPr="007453A4">
              <w:rPr>
                <w:rFonts w:ascii="Times New Roman" w:eastAsia="Times New Roman" w:hAnsi="Times New Roman" w:cs="Times New Roman"/>
                <w:sz w:val="24"/>
                <w:szCs w:val="24"/>
                <w:u w:val="single"/>
              </w:rPr>
              <w:t>B</w:t>
            </w:r>
          </w:p>
          <w:p w14:paraId="47FC57FD" w14:textId="77777777" w:rsidR="006E1EA0" w:rsidRPr="007453A4" w:rsidRDefault="006E1EA0" w:rsidP="006E1EA0">
            <w:pPr>
              <w:ind w:right="160"/>
              <w:jc w:val="both"/>
              <w:rPr>
                <w:rFonts w:ascii="Times New Roman" w:eastAsia="Times New Roman" w:hAnsi="Times New Roman" w:cs="Times New Roman"/>
                <w:sz w:val="24"/>
                <w:szCs w:val="24"/>
              </w:rPr>
            </w:pPr>
          </w:p>
          <w:p w14:paraId="36C86EEF" w14:textId="77777777" w:rsidR="006E1EA0" w:rsidRPr="007453A4" w:rsidRDefault="006E1EA0" w:rsidP="006E1EA0">
            <w:pPr>
              <w:ind w:right="160"/>
              <w:jc w:val="both"/>
              <w:rPr>
                <w:rFonts w:ascii="Times New Roman" w:eastAsia="Times New Roman" w:hAnsi="Times New Roman" w:cs="Times New Roman"/>
                <w:sz w:val="24"/>
                <w:szCs w:val="24"/>
              </w:rPr>
            </w:pPr>
            <w:r w:rsidRPr="007453A4">
              <w:rPr>
                <w:rFonts w:ascii="Times New Roman" w:eastAsia="Times New Roman" w:hAnsi="Times New Roman" w:cs="Times New Roman"/>
                <w:sz w:val="24"/>
                <w:szCs w:val="24"/>
              </w:rPr>
              <w:sym w:font="Symbol" w:char="F07F"/>
            </w:r>
            <w:r w:rsidRPr="007453A4">
              <w:rPr>
                <w:rFonts w:ascii="Times New Roman" w:eastAsia="Times New Roman" w:hAnsi="Times New Roman" w:cs="Times New Roman"/>
                <w:sz w:val="24"/>
                <w:szCs w:val="24"/>
              </w:rPr>
              <w:tab/>
            </w:r>
            <w:r w:rsidRPr="007453A4">
              <w:rPr>
                <w:rFonts w:ascii="Times New Roman" w:eastAsia="Times New Roman" w:hAnsi="Times New Roman" w:cs="Times New Roman"/>
                <w:sz w:val="24"/>
                <w:szCs w:val="24"/>
              </w:rPr>
              <w:tab/>
            </w:r>
            <w:r w:rsidRPr="007453A4">
              <w:rPr>
                <w:rFonts w:ascii="Times New Roman" w:eastAsia="Times New Roman" w:hAnsi="Times New Roman" w:cs="Times New Roman"/>
                <w:sz w:val="24"/>
                <w:szCs w:val="24"/>
              </w:rPr>
              <w:sym w:font="Symbol" w:char="F07F"/>
            </w:r>
            <w:r w:rsidRPr="007453A4">
              <w:rPr>
                <w:rFonts w:ascii="Times New Roman" w:eastAsia="Times New Roman" w:hAnsi="Times New Roman" w:cs="Times New Roman"/>
                <w:sz w:val="24"/>
                <w:szCs w:val="24"/>
              </w:rPr>
              <w:tab/>
              <w:t>1.</w:t>
            </w:r>
            <w:r w:rsidRPr="007453A4">
              <w:rPr>
                <w:rFonts w:ascii="Times New Roman" w:eastAsia="Times New Roman" w:hAnsi="Times New Roman" w:cs="Times New Roman"/>
                <w:sz w:val="24"/>
                <w:szCs w:val="24"/>
              </w:rPr>
              <w:tab/>
              <w:t xml:space="preserve">Written reprimand with anger </w:t>
            </w:r>
          </w:p>
          <w:p w14:paraId="4254A17D" w14:textId="3F1D0D74" w:rsidR="006E1EA0" w:rsidRPr="007453A4" w:rsidRDefault="006E1EA0" w:rsidP="006E1EA0">
            <w:pPr>
              <w:ind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53A4">
              <w:rPr>
                <w:rFonts w:ascii="Times New Roman" w:eastAsia="Times New Roman" w:hAnsi="Times New Roman" w:cs="Times New Roman"/>
                <w:sz w:val="24"/>
                <w:szCs w:val="24"/>
              </w:rPr>
              <w:t>management training</w:t>
            </w:r>
          </w:p>
          <w:p w14:paraId="43C40A02" w14:textId="77777777" w:rsidR="006E1EA0" w:rsidRPr="007453A4" w:rsidRDefault="006E1EA0" w:rsidP="006E1EA0">
            <w:pPr>
              <w:ind w:left="4320" w:right="160" w:firstLine="720"/>
              <w:jc w:val="both"/>
              <w:rPr>
                <w:rFonts w:ascii="Times New Roman" w:eastAsia="Times New Roman" w:hAnsi="Times New Roman" w:cs="Times New Roman"/>
                <w:sz w:val="24"/>
                <w:szCs w:val="24"/>
              </w:rPr>
            </w:pPr>
          </w:p>
          <w:p w14:paraId="52C0C126" w14:textId="0821E5E1" w:rsidR="006E1EA0" w:rsidRPr="007453A4" w:rsidRDefault="006E1EA0" w:rsidP="006E1EA0">
            <w:pPr>
              <w:ind w:right="160"/>
              <w:jc w:val="both"/>
              <w:rPr>
                <w:rFonts w:ascii="Times New Roman" w:eastAsia="Times New Roman" w:hAnsi="Times New Roman" w:cs="Times New Roman"/>
                <w:sz w:val="24"/>
                <w:szCs w:val="24"/>
              </w:rPr>
            </w:pPr>
            <w:r w:rsidRPr="007453A4">
              <w:rPr>
                <w:rFonts w:ascii="Times New Roman" w:eastAsia="Times New Roman" w:hAnsi="Times New Roman" w:cs="Times New Roman"/>
                <w:sz w:val="24"/>
                <w:szCs w:val="24"/>
              </w:rPr>
              <w:sym w:font="Symbol" w:char="F07F"/>
            </w:r>
            <w:r w:rsidRPr="007453A4">
              <w:rPr>
                <w:rFonts w:ascii="Times New Roman" w:eastAsia="Times New Roman" w:hAnsi="Times New Roman" w:cs="Times New Roman"/>
                <w:sz w:val="24"/>
                <w:szCs w:val="24"/>
              </w:rPr>
              <w:tab/>
            </w:r>
            <w:r w:rsidRPr="007453A4">
              <w:rPr>
                <w:rFonts w:ascii="Times New Roman" w:eastAsia="Times New Roman" w:hAnsi="Times New Roman" w:cs="Times New Roman"/>
                <w:sz w:val="24"/>
                <w:szCs w:val="24"/>
              </w:rPr>
              <w:tab/>
            </w:r>
            <w:r w:rsidRPr="007453A4">
              <w:rPr>
                <w:rFonts w:ascii="Times New Roman" w:eastAsia="Times New Roman" w:hAnsi="Times New Roman" w:cs="Times New Roman"/>
                <w:sz w:val="24"/>
                <w:szCs w:val="24"/>
              </w:rPr>
              <w:sym w:font="Symbol" w:char="F07F"/>
            </w:r>
            <w:r w:rsidRPr="007453A4">
              <w:rPr>
                <w:rFonts w:ascii="Times New Roman" w:eastAsia="Times New Roman" w:hAnsi="Times New Roman" w:cs="Times New Roman"/>
                <w:sz w:val="24"/>
                <w:szCs w:val="24"/>
              </w:rPr>
              <w:tab/>
              <w:t>2.</w:t>
            </w:r>
            <w:r w:rsidRPr="007453A4">
              <w:rPr>
                <w:rFonts w:ascii="Times New Roman" w:eastAsia="Times New Roman" w:hAnsi="Times New Roman" w:cs="Times New Roman"/>
                <w:sz w:val="24"/>
                <w:szCs w:val="24"/>
              </w:rPr>
              <w:tab/>
              <w:t>3-5 days’ suspension</w:t>
            </w:r>
          </w:p>
          <w:p w14:paraId="47BEA127" w14:textId="77777777" w:rsidR="006E1EA0" w:rsidRPr="007453A4" w:rsidRDefault="006E1EA0" w:rsidP="006E1EA0">
            <w:pPr>
              <w:ind w:right="160"/>
              <w:jc w:val="both"/>
              <w:rPr>
                <w:rFonts w:ascii="Times New Roman" w:eastAsia="Times New Roman" w:hAnsi="Times New Roman" w:cs="Times New Roman"/>
                <w:sz w:val="24"/>
                <w:szCs w:val="24"/>
              </w:rPr>
            </w:pPr>
          </w:p>
          <w:p w14:paraId="7739208B" w14:textId="36527EB5" w:rsidR="006E1EA0" w:rsidRPr="007453A4" w:rsidRDefault="006E1EA0" w:rsidP="006E1EA0">
            <w:pPr>
              <w:ind w:right="160"/>
              <w:jc w:val="both"/>
              <w:rPr>
                <w:rFonts w:ascii="Times New Roman" w:eastAsia="Times New Roman" w:hAnsi="Times New Roman" w:cs="Times New Roman"/>
                <w:sz w:val="24"/>
                <w:szCs w:val="24"/>
              </w:rPr>
            </w:pPr>
            <w:r w:rsidRPr="007453A4">
              <w:rPr>
                <w:rFonts w:ascii="Times New Roman" w:eastAsia="Times New Roman" w:hAnsi="Times New Roman" w:cs="Times New Roman"/>
                <w:sz w:val="24"/>
                <w:szCs w:val="24"/>
              </w:rPr>
              <w:sym w:font="Symbol" w:char="F07F"/>
            </w:r>
            <w:r w:rsidRPr="007453A4">
              <w:rPr>
                <w:rFonts w:ascii="Times New Roman" w:eastAsia="Times New Roman" w:hAnsi="Times New Roman" w:cs="Times New Roman"/>
                <w:sz w:val="24"/>
                <w:szCs w:val="24"/>
              </w:rPr>
              <w:tab/>
            </w:r>
            <w:r w:rsidRPr="007453A4">
              <w:rPr>
                <w:rFonts w:ascii="Times New Roman" w:eastAsia="Times New Roman" w:hAnsi="Times New Roman" w:cs="Times New Roman"/>
                <w:sz w:val="24"/>
                <w:szCs w:val="24"/>
              </w:rPr>
              <w:tab/>
            </w:r>
            <w:r w:rsidRPr="007453A4">
              <w:rPr>
                <w:rFonts w:ascii="Times New Roman" w:eastAsia="Times New Roman" w:hAnsi="Times New Roman" w:cs="Times New Roman"/>
                <w:sz w:val="24"/>
                <w:szCs w:val="24"/>
              </w:rPr>
              <w:sym w:font="Symbol" w:char="F07F"/>
            </w:r>
            <w:r w:rsidRPr="007453A4">
              <w:rPr>
                <w:rFonts w:ascii="Times New Roman" w:eastAsia="Times New Roman" w:hAnsi="Times New Roman" w:cs="Times New Roman"/>
                <w:sz w:val="24"/>
                <w:szCs w:val="24"/>
              </w:rPr>
              <w:tab/>
              <w:t>3.</w:t>
            </w:r>
            <w:r w:rsidRPr="007453A4">
              <w:rPr>
                <w:rFonts w:ascii="Times New Roman" w:eastAsia="Times New Roman" w:hAnsi="Times New Roman" w:cs="Times New Roman"/>
                <w:sz w:val="24"/>
                <w:szCs w:val="24"/>
              </w:rPr>
              <w:tab/>
              <w:t xml:space="preserve">10-day suspension with warning that </w:t>
            </w:r>
          </w:p>
          <w:p w14:paraId="65A26A5B" w14:textId="38A84801" w:rsidR="006E1EA0" w:rsidRPr="007453A4" w:rsidRDefault="006E1EA0" w:rsidP="006E1EA0">
            <w:pPr>
              <w:ind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53A4">
              <w:rPr>
                <w:rFonts w:ascii="Times New Roman" w:eastAsia="Times New Roman" w:hAnsi="Times New Roman" w:cs="Times New Roman"/>
                <w:sz w:val="24"/>
                <w:szCs w:val="24"/>
              </w:rPr>
              <w:t xml:space="preserve">further offenses could result in </w:t>
            </w:r>
          </w:p>
          <w:p w14:paraId="22D71AA0" w14:textId="16E5683D" w:rsidR="006E1EA0" w:rsidRPr="007453A4" w:rsidRDefault="006E1EA0" w:rsidP="006E1EA0">
            <w:pPr>
              <w:ind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53A4">
              <w:rPr>
                <w:rFonts w:ascii="Times New Roman" w:eastAsia="Times New Roman" w:hAnsi="Times New Roman" w:cs="Times New Roman"/>
                <w:sz w:val="24"/>
                <w:szCs w:val="24"/>
              </w:rPr>
              <w:t>discharge</w:t>
            </w:r>
            <w:r w:rsidRPr="007453A4">
              <w:rPr>
                <w:rFonts w:ascii="Times New Roman" w:eastAsia="Times New Roman" w:hAnsi="Times New Roman" w:cs="Times New Roman"/>
                <w:sz w:val="24"/>
                <w:szCs w:val="24"/>
              </w:rPr>
              <w:tab/>
            </w:r>
          </w:p>
          <w:p w14:paraId="31251F61" w14:textId="77777777" w:rsidR="006E1EA0" w:rsidRPr="007453A4" w:rsidRDefault="006E1EA0" w:rsidP="006E1EA0">
            <w:pPr>
              <w:ind w:right="160"/>
              <w:jc w:val="both"/>
              <w:rPr>
                <w:rFonts w:ascii="Times New Roman" w:eastAsia="Times New Roman" w:hAnsi="Times New Roman" w:cs="Times New Roman"/>
                <w:sz w:val="24"/>
                <w:szCs w:val="24"/>
              </w:rPr>
            </w:pPr>
          </w:p>
          <w:p w14:paraId="78318901" w14:textId="4C6AEF35" w:rsidR="006E1EA0" w:rsidRPr="007453A4" w:rsidRDefault="006E1EA0" w:rsidP="006E1EA0">
            <w:pPr>
              <w:ind w:right="160"/>
              <w:jc w:val="both"/>
              <w:rPr>
                <w:rFonts w:ascii="Times New Roman" w:eastAsia="Times New Roman" w:hAnsi="Times New Roman" w:cs="Times New Roman"/>
                <w:sz w:val="24"/>
                <w:szCs w:val="24"/>
              </w:rPr>
            </w:pPr>
            <w:r w:rsidRPr="007453A4">
              <w:rPr>
                <w:rFonts w:ascii="Times New Roman" w:eastAsia="Times New Roman" w:hAnsi="Times New Roman" w:cs="Times New Roman"/>
                <w:sz w:val="24"/>
                <w:szCs w:val="24"/>
              </w:rPr>
              <w:sym w:font="Symbol" w:char="F07F"/>
            </w:r>
            <w:r w:rsidRPr="007453A4">
              <w:rPr>
                <w:rFonts w:ascii="Times New Roman" w:eastAsia="Times New Roman" w:hAnsi="Times New Roman" w:cs="Times New Roman"/>
                <w:sz w:val="24"/>
                <w:szCs w:val="24"/>
              </w:rPr>
              <w:tab/>
            </w:r>
            <w:r w:rsidRPr="007453A4">
              <w:rPr>
                <w:rFonts w:ascii="Times New Roman" w:eastAsia="Times New Roman" w:hAnsi="Times New Roman" w:cs="Times New Roman"/>
                <w:sz w:val="24"/>
                <w:szCs w:val="24"/>
              </w:rPr>
              <w:tab/>
            </w:r>
            <w:r w:rsidRPr="007453A4">
              <w:rPr>
                <w:rFonts w:ascii="Times New Roman" w:eastAsia="Times New Roman" w:hAnsi="Times New Roman" w:cs="Times New Roman"/>
                <w:sz w:val="24"/>
                <w:szCs w:val="24"/>
              </w:rPr>
              <w:sym w:font="Symbol" w:char="F07F"/>
            </w:r>
            <w:r w:rsidRPr="007453A4">
              <w:rPr>
                <w:rFonts w:ascii="Times New Roman" w:eastAsia="Times New Roman" w:hAnsi="Times New Roman" w:cs="Times New Roman"/>
                <w:sz w:val="24"/>
                <w:szCs w:val="24"/>
              </w:rPr>
              <w:tab/>
              <w:t>4.</w:t>
            </w:r>
            <w:r w:rsidRPr="007453A4">
              <w:rPr>
                <w:rFonts w:ascii="Times New Roman" w:eastAsia="Times New Roman" w:hAnsi="Times New Roman" w:cs="Times New Roman"/>
                <w:sz w:val="24"/>
                <w:szCs w:val="24"/>
              </w:rPr>
              <w:tab/>
              <w:t>6-month suspension and demotion</w:t>
            </w:r>
          </w:p>
          <w:p w14:paraId="1F61D11E" w14:textId="77777777" w:rsidR="006E1EA0" w:rsidRPr="00FE24F5" w:rsidRDefault="006E1EA0" w:rsidP="006E1EA0">
            <w:pPr>
              <w:ind w:right="160"/>
              <w:rPr>
                <w:rFonts w:ascii="Times New Roman" w:hAnsi="Times New Roman" w:cs="Times New Roman"/>
                <w:sz w:val="24"/>
                <w:szCs w:val="24"/>
              </w:rPr>
            </w:pPr>
          </w:p>
          <w:p w14:paraId="4AF890AC" w14:textId="77777777" w:rsidR="00846705" w:rsidRDefault="00846705" w:rsidP="006E1EA0">
            <w:pPr>
              <w:ind w:right="160"/>
              <w:rPr>
                <w:rFonts w:ascii="Times New Roman" w:hAnsi="Times New Roman" w:cs="Times New Roman"/>
                <w:sz w:val="24"/>
                <w:szCs w:val="24"/>
              </w:rPr>
            </w:pPr>
          </w:p>
          <w:p w14:paraId="3CD2ECCD" w14:textId="77777777" w:rsidR="00846705" w:rsidRDefault="00846705" w:rsidP="00846705">
            <w:pPr>
              <w:tabs>
                <w:tab w:val="left" w:pos="0"/>
              </w:tabs>
              <w:ind w:right="160"/>
              <w:jc w:val="both"/>
              <w:rPr>
                <w:rFonts w:ascii="Times New Roman" w:eastAsia="Times New Roman" w:hAnsi="Times New Roman" w:cs="Times New Roman"/>
                <w:bCs/>
                <w:sz w:val="24"/>
                <w:szCs w:val="24"/>
              </w:rPr>
            </w:pPr>
            <w:r w:rsidRPr="007453A4">
              <w:rPr>
                <w:rFonts w:ascii="Times New Roman" w:eastAsia="Times New Roman" w:hAnsi="Times New Roman" w:cs="Times New Roman"/>
                <w:bCs/>
                <w:sz w:val="24"/>
                <w:szCs w:val="24"/>
                <w:highlight w:val="yellow"/>
              </w:rPr>
              <w:t>Scenario #5</w:t>
            </w:r>
          </w:p>
          <w:p w14:paraId="02D357E8" w14:textId="77777777" w:rsidR="00846705" w:rsidRDefault="00846705" w:rsidP="00846705">
            <w:pPr>
              <w:ind w:right="160"/>
              <w:rPr>
                <w:rFonts w:ascii="Times New Roman" w:hAnsi="Times New Roman" w:cs="Times New Roman"/>
                <w:sz w:val="24"/>
                <w:szCs w:val="24"/>
              </w:rPr>
            </w:pPr>
          </w:p>
          <w:p w14:paraId="00E0142F" w14:textId="77777777" w:rsidR="00846705" w:rsidRPr="008A16E7" w:rsidRDefault="00846705" w:rsidP="00846705">
            <w:pPr>
              <w:pStyle w:val="BodyTextIndent"/>
              <w:ind w:left="0" w:right="160"/>
              <w:jc w:val="both"/>
              <w:rPr>
                <w:rFonts w:ascii="Times New Roman" w:hAnsi="Times New Roman" w:cs="Times New Roman"/>
                <w:sz w:val="24"/>
                <w:szCs w:val="24"/>
              </w:rPr>
            </w:pPr>
            <w:r w:rsidRPr="00875CCD">
              <w:rPr>
                <w:rFonts w:ascii="Times New Roman" w:hAnsi="Times New Roman" w:cs="Times New Roman"/>
                <w:sz w:val="24"/>
                <w:szCs w:val="24"/>
              </w:rPr>
              <w:t>Off-duty police officer Mace</w:t>
            </w:r>
            <w:r w:rsidRPr="008A16E7">
              <w:rPr>
                <w:rFonts w:ascii="Times New Roman" w:hAnsi="Times New Roman" w:cs="Times New Roman"/>
                <w:sz w:val="24"/>
                <w:szCs w:val="24"/>
              </w:rPr>
              <w:t>, still in his civil service probationary period, gets into a beef at a bar in another town and discharges his department issued mace.  There is evidence that Mace has not been entirely truthful to the police in that town about the incident.</w:t>
            </w:r>
          </w:p>
          <w:p w14:paraId="2F730BB2" w14:textId="7B8A55F2" w:rsidR="00846705" w:rsidRDefault="00846705" w:rsidP="00846705">
            <w:pPr>
              <w:ind w:right="160"/>
              <w:jc w:val="both"/>
              <w:rPr>
                <w:rFonts w:ascii="Times New Roman" w:hAnsi="Times New Roman" w:cs="Times New Roman"/>
                <w:sz w:val="24"/>
                <w:szCs w:val="24"/>
              </w:rPr>
            </w:pPr>
            <w:r w:rsidRPr="008A16E7">
              <w:rPr>
                <w:rFonts w:ascii="Times New Roman" w:hAnsi="Times New Roman" w:cs="Times New Roman"/>
                <w:sz w:val="24"/>
                <w:szCs w:val="24"/>
              </w:rPr>
              <w:t>The police chief wants to have the officer dismissed under G.L. c.31, §34, which merely obligates the appointing authority to provide a written statement of reasons.  No hearing is required under the statute, and there is no appeal available to Civil Service.</w:t>
            </w:r>
          </w:p>
          <w:p w14:paraId="051026EB" w14:textId="77777777" w:rsidR="00846705" w:rsidRPr="008A16E7" w:rsidRDefault="00846705" w:rsidP="00846705">
            <w:pPr>
              <w:ind w:right="160"/>
              <w:jc w:val="both"/>
              <w:rPr>
                <w:rFonts w:ascii="Times New Roman" w:hAnsi="Times New Roman" w:cs="Times New Roman"/>
                <w:sz w:val="24"/>
                <w:szCs w:val="24"/>
              </w:rPr>
            </w:pPr>
          </w:p>
          <w:p w14:paraId="3F48319F" w14:textId="05AE65B1" w:rsidR="00846705" w:rsidRPr="00662E2F" w:rsidRDefault="00846705" w:rsidP="00846705">
            <w:pPr>
              <w:ind w:right="160"/>
              <w:jc w:val="both"/>
              <w:rPr>
                <w:rFonts w:ascii="Times New Roman" w:hAnsi="Times New Roman" w:cs="Times New Roman"/>
                <w:b/>
                <w:bCs/>
                <w:i/>
                <w:iCs/>
                <w:sz w:val="24"/>
                <w:szCs w:val="24"/>
              </w:rPr>
            </w:pPr>
            <w:r w:rsidRPr="007453A4">
              <w:rPr>
                <w:rFonts w:ascii="Times New Roman" w:hAnsi="Times New Roman" w:cs="Times New Roman"/>
                <w:b/>
                <w:bCs/>
                <w:i/>
                <w:iCs/>
                <w:sz w:val="24"/>
                <w:szCs w:val="24"/>
              </w:rPr>
              <w:t>The employee demands a hearing.  How should the Town respond?</w:t>
            </w:r>
          </w:p>
          <w:p w14:paraId="7706D019" w14:textId="35E21EF3" w:rsidR="00662E2F" w:rsidRDefault="00662E2F" w:rsidP="00846705">
            <w:pPr>
              <w:ind w:right="160"/>
              <w:jc w:val="both"/>
              <w:rPr>
                <w:rFonts w:ascii="Times New Roman" w:hAnsi="Times New Roman" w:cs="Times New Roman"/>
                <w:color w:val="FF0000"/>
                <w:sz w:val="24"/>
                <w:szCs w:val="24"/>
              </w:rPr>
            </w:pPr>
          </w:p>
          <w:p w14:paraId="3ECA1C08" w14:textId="6AA22AE2" w:rsidR="00154DB5" w:rsidRDefault="00154DB5" w:rsidP="00846705">
            <w:pPr>
              <w:ind w:right="160"/>
              <w:jc w:val="both"/>
              <w:rPr>
                <w:rFonts w:ascii="Times New Roman" w:hAnsi="Times New Roman" w:cs="Times New Roman"/>
                <w:color w:val="FF0000"/>
                <w:sz w:val="24"/>
                <w:szCs w:val="24"/>
              </w:rPr>
            </w:pPr>
          </w:p>
          <w:p w14:paraId="6A5400FB" w14:textId="33B69811" w:rsidR="00154DB5" w:rsidRDefault="00154DB5" w:rsidP="00846705">
            <w:pPr>
              <w:ind w:right="160"/>
              <w:jc w:val="both"/>
              <w:rPr>
                <w:rFonts w:ascii="Times New Roman" w:hAnsi="Times New Roman" w:cs="Times New Roman"/>
                <w:color w:val="FF0000"/>
                <w:sz w:val="24"/>
                <w:szCs w:val="24"/>
              </w:rPr>
            </w:pPr>
          </w:p>
          <w:p w14:paraId="7EF499D1" w14:textId="08BDD85F" w:rsidR="00154DB5" w:rsidRDefault="00154DB5" w:rsidP="00846705">
            <w:pPr>
              <w:ind w:right="160"/>
              <w:jc w:val="both"/>
              <w:rPr>
                <w:rFonts w:ascii="Times New Roman" w:hAnsi="Times New Roman" w:cs="Times New Roman"/>
                <w:color w:val="FF0000"/>
                <w:sz w:val="24"/>
                <w:szCs w:val="24"/>
              </w:rPr>
            </w:pPr>
          </w:p>
          <w:p w14:paraId="76226849" w14:textId="2107A611" w:rsidR="00154DB5" w:rsidRDefault="00154DB5" w:rsidP="00846705">
            <w:pPr>
              <w:ind w:right="160"/>
              <w:jc w:val="both"/>
              <w:rPr>
                <w:rFonts w:ascii="Times New Roman" w:hAnsi="Times New Roman" w:cs="Times New Roman"/>
                <w:color w:val="FF0000"/>
                <w:sz w:val="24"/>
                <w:szCs w:val="24"/>
              </w:rPr>
            </w:pPr>
          </w:p>
          <w:p w14:paraId="3D7AA33B" w14:textId="24D4EC19" w:rsidR="00154DB5" w:rsidRDefault="00154DB5" w:rsidP="00846705">
            <w:pPr>
              <w:ind w:right="160"/>
              <w:jc w:val="both"/>
              <w:rPr>
                <w:rFonts w:ascii="Times New Roman" w:hAnsi="Times New Roman" w:cs="Times New Roman"/>
                <w:color w:val="FF0000"/>
                <w:sz w:val="24"/>
                <w:szCs w:val="24"/>
              </w:rPr>
            </w:pPr>
          </w:p>
          <w:p w14:paraId="17723082" w14:textId="77777777" w:rsidR="00154DB5" w:rsidRPr="00156575" w:rsidRDefault="00154DB5" w:rsidP="00846705">
            <w:pPr>
              <w:ind w:right="160"/>
              <w:jc w:val="both"/>
              <w:rPr>
                <w:rFonts w:ascii="Times New Roman" w:hAnsi="Times New Roman" w:cs="Times New Roman"/>
                <w:color w:val="FF0000"/>
                <w:sz w:val="24"/>
                <w:szCs w:val="24"/>
              </w:rPr>
            </w:pPr>
          </w:p>
          <w:p w14:paraId="285F1128" w14:textId="77777777" w:rsidR="00662E2F" w:rsidRDefault="00662E2F" w:rsidP="00846705">
            <w:pPr>
              <w:ind w:right="160"/>
              <w:jc w:val="both"/>
              <w:rPr>
                <w:rFonts w:ascii="Times New Roman" w:hAnsi="Times New Roman" w:cs="Times New Roman"/>
                <w:sz w:val="24"/>
                <w:szCs w:val="24"/>
                <w:highlight w:val="yellow"/>
              </w:rPr>
            </w:pPr>
          </w:p>
          <w:p w14:paraId="4FA46FCF" w14:textId="20397ACB" w:rsidR="00846705" w:rsidRPr="007453A4" w:rsidRDefault="00846705" w:rsidP="00846705">
            <w:pPr>
              <w:ind w:right="160"/>
              <w:jc w:val="both"/>
              <w:rPr>
                <w:rFonts w:ascii="Times New Roman" w:hAnsi="Times New Roman" w:cs="Times New Roman"/>
                <w:sz w:val="24"/>
                <w:szCs w:val="24"/>
              </w:rPr>
            </w:pPr>
            <w:r w:rsidRPr="007453A4">
              <w:rPr>
                <w:rFonts w:ascii="Times New Roman" w:hAnsi="Times New Roman" w:cs="Times New Roman"/>
                <w:sz w:val="24"/>
                <w:szCs w:val="24"/>
                <w:highlight w:val="yellow"/>
              </w:rPr>
              <w:lastRenderedPageBreak/>
              <w:t>Scenario #</w:t>
            </w:r>
            <w:r w:rsidR="00F901E8" w:rsidRPr="00F901E8">
              <w:rPr>
                <w:rFonts w:ascii="Times New Roman" w:hAnsi="Times New Roman" w:cs="Times New Roman"/>
                <w:sz w:val="24"/>
                <w:szCs w:val="24"/>
                <w:highlight w:val="yellow"/>
              </w:rPr>
              <w:t>6</w:t>
            </w:r>
          </w:p>
          <w:p w14:paraId="008E7361" w14:textId="33B50945" w:rsidR="00846705" w:rsidRDefault="00846705" w:rsidP="00846705">
            <w:pPr>
              <w:ind w:right="160"/>
              <w:jc w:val="both"/>
              <w:rPr>
                <w:rFonts w:ascii="Times New Roman" w:hAnsi="Times New Roman" w:cs="Times New Roman"/>
                <w:sz w:val="24"/>
                <w:szCs w:val="24"/>
              </w:rPr>
            </w:pPr>
          </w:p>
          <w:p w14:paraId="43315E3A" w14:textId="7857DF30" w:rsidR="00A44B38" w:rsidRDefault="00875CCD" w:rsidP="00846705">
            <w:pPr>
              <w:ind w:right="160"/>
              <w:jc w:val="both"/>
              <w:rPr>
                <w:rFonts w:ascii="Times New Roman" w:hAnsi="Times New Roman" w:cs="Times New Roman"/>
                <w:sz w:val="24"/>
                <w:szCs w:val="24"/>
              </w:rPr>
            </w:pPr>
            <w:r w:rsidRPr="00875CCD">
              <w:rPr>
                <w:rFonts w:ascii="Times New Roman" w:hAnsi="Times New Roman" w:cs="Times New Roman"/>
                <w:b/>
                <w:bCs/>
                <w:sz w:val="24"/>
                <w:szCs w:val="24"/>
              </w:rPr>
              <w:t>Alston Brooks</w:t>
            </w:r>
            <w:r w:rsidR="00A44B38" w:rsidRPr="00875CCD">
              <w:rPr>
                <w:rFonts w:ascii="Times New Roman" w:hAnsi="Times New Roman" w:cs="Times New Roman"/>
                <w:b/>
                <w:bCs/>
                <w:sz w:val="24"/>
                <w:szCs w:val="24"/>
              </w:rPr>
              <w:t xml:space="preserve"> started as a firefighter in </w:t>
            </w:r>
            <w:r w:rsidR="00770EB0" w:rsidRPr="00875CCD">
              <w:rPr>
                <w:rFonts w:ascii="Times New Roman" w:hAnsi="Times New Roman" w:cs="Times New Roman"/>
                <w:b/>
                <w:bCs/>
                <w:sz w:val="24"/>
                <w:szCs w:val="24"/>
              </w:rPr>
              <w:t>Richardsonville in 2002</w:t>
            </w:r>
            <w:r w:rsidR="00770EB0">
              <w:rPr>
                <w:rFonts w:ascii="Times New Roman" w:hAnsi="Times New Roman" w:cs="Times New Roman"/>
                <w:sz w:val="24"/>
                <w:szCs w:val="24"/>
              </w:rPr>
              <w:t xml:space="preserve">.  He served on a full-time basis for 11 years without issue and </w:t>
            </w:r>
            <w:proofErr w:type="gramStart"/>
            <w:r w:rsidR="00770EB0">
              <w:rPr>
                <w:rFonts w:ascii="Times New Roman" w:hAnsi="Times New Roman" w:cs="Times New Roman"/>
                <w:sz w:val="24"/>
                <w:szCs w:val="24"/>
              </w:rPr>
              <w:t>was considered to be</w:t>
            </w:r>
            <w:proofErr w:type="gramEnd"/>
            <w:r w:rsidR="00770EB0">
              <w:rPr>
                <w:rFonts w:ascii="Times New Roman" w:hAnsi="Times New Roman" w:cs="Times New Roman"/>
                <w:sz w:val="24"/>
                <w:szCs w:val="24"/>
              </w:rPr>
              <w:t xml:space="preserve"> a good employee and very good firefighter. In 2010 he was assigned to Group 2, Station </w:t>
            </w:r>
            <w:proofErr w:type="gramStart"/>
            <w:r w:rsidR="00770EB0">
              <w:rPr>
                <w:rFonts w:ascii="Times New Roman" w:hAnsi="Times New Roman" w:cs="Times New Roman"/>
                <w:sz w:val="24"/>
                <w:szCs w:val="24"/>
              </w:rPr>
              <w:t>5</w:t>
            </w:r>
            <w:proofErr w:type="gramEnd"/>
            <w:r w:rsidR="00770EB0">
              <w:rPr>
                <w:rFonts w:ascii="Times New Roman" w:hAnsi="Times New Roman" w:cs="Times New Roman"/>
                <w:sz w:val="24"/>
                <w:szCs w:val="24"/>
              </w:rPr>
              <w:t xml:space="preserve"> and </w:t>
            </w:r>
            <w:r w:rsidR="000E4B6A">
              <w:rPr>
                <w:rFonts w:ascii="Times New Roman" w:hAnsi="Times New Roman" w:cs="Times New Roman"/>
                <w:sz w:val="24"/>
                <w:szCs w:val="24"/>
              </w:rPr>
              <w:t>Trainer</w:t>
            </w:r>
            <w:r w:rsidR="00770EB0">
              <w:rPr>
                <w:rFonts w:ascii="Times New Roman" w:hAnsi="Times New Roman" w:cs="Times New Roman"/>
                <w:sz w:val="24"/>
                <w:szCs w:val="24"/>
              </w:rPr>
              <w:t>, then a lieutenant was one of his supervisors.  T</w:t>
            </w:r>
            <w:r w:rsidR="000E4B6A">
              <w:rPr>
                <w:rFonts w:ascii="Times New Roman" w:hAnsi="Times New Roman" w:cs="Times New Roman"/>
                <w:sz w:val="24"/>
                <w:szCs w:val="24"/>
              </w:rPr>
              <w:t>rainer</w:t>
            </w:r>
            <w:r w:rsidR="00770EB0">
              <w:rPr>
                <w:rFonts w:ascii="Times New Roman" w:hAnsi="Times New Roman" w:cs="Times New Roman"/>
                <w:sz w:val="24"/>
                <w:szCs w:val="24"/>
              </w:rPr>
              <w:t xml:space="preserve"> had joined the fire department in 1984.  The two reportedly had a good relationship.</w:t>
            </w:r>
          </w:p>
          <w:p w14:paraId="1F673D44" w14:textId="56A62917" w:rsidR="00875CCD" w:rsidRDefault="00875CCD" w:rsidP="00846705">
            <w:pPr>
              <w:ind w:right="160"/>
              <w:jc w:val="both"/>
              <w:rPr>
                <w:rFonts w:ascii="Times New Roman" w:hAnsi="Times New Roman" w:cs="Times New Roman"/>
                <w:sz w:val="24"/>
                <w:szCs w:val="24"/>
              </w:rPr>
            </w:pPr>
          </w:p>
          <w:p w14:paraId="49E74437" w14:textId="1444B66F" w:rsidR="002E363E" w:rsidRDefault="00875CCD" w:rsidP="00846705">
            <w:pPr>
              <w:ind w:right="160"/>
              <w:jc w:val="both"/>
              <w:rPr>
                <w:rFonts w:ascii="Times New Roman" w:hAnsi="Times New Roman" w:cs="Times New Roman"/>
                <w:sz w:val="24"/>
                <w:szCs w:val="24"/>
              </w:rPr>
            </w:pPr>
            <w:r>
              <w:rPr>
                <w:rFonts w:ascii="Times New Roman" w:hAnsi="Times New Roman" w:cs="Times New Roman"/>
                <w:sz w:val="24"/>
                <w:szCs w:val="24"/>
              </w:rPr>
              <w:t xml:space="preserve">In early 2010, Brooks suffered an </w:t>
            </w:r>
            <w:r w:rsidR="002E363E">
              <w:rPr>
                <w:rFonts w:ascii="Times New Roman" w:hAnsi="Times New Roman" w:cs="Times New Roman"/>
                <w:sz w:val="24"/>
                <w:szCs w:val="24"/>
              </w:rPr>
              <w:t>on-duty</w:t>
            </w:r>
            <w:r>
              <w:rPr>
                <w:rFonts w:ascii="Times New Roman" w:hAnsi="Times New Roman" w:cs="Times New Roman"/>
                <w:sz w:val="24"/>
                <w:szCs w:val="24"/>
              </w:rPr>
              <w:t xml:space="preserve"> injury that kept him out of work.  </w:t>
            </w:r>
            <w:r w:rsidR="002E363E">
              <w:rPr>
                <w:rFonts w:ascii="Times New Roman" w:hAnsi="Times New Roman" w:cs="Times New Roman"/>
                <w:sz w:val="24"/>
                <w:szCs w:val="24"/>
              </w:rPr>
              <w:t>T</w:t>
            </w:r>
            <w:r w:rsidR="000E4B6A">
              <w:rPr>
                <w:rFonts w:ascii="Times New Roman" w:hAnsi="Times New Roman" w:cs="Times New Roman"/>
                <w:sz w:val="24"/>
                <w:szCs w:val="24"/>
              </w:rPr>
              <w:t>rainer</w:t>
            </w:r>
            <w:r w:rsidR="002E363E">
              <w:rPr>
                <w:rFonts w:ascii="Times New Roman" w:hAnsi="Times New Roman" w:cs="Times New Roman"/>
                <w:sz w:val="24"/>
                <w:szCs w:val="24"/>
              </w:rPr>
              <w:t xml:space="preserve"> called Brooks to check on him, but the call went to voicemail.  T</w:t>
            </w:r>
            <w:r w:rsidR="000E4B6A">
              <w:rPr>
                <w:rFonts w:ascii="Times New Roman" w:hAnsi="Times New Roman" w:cs="Times New Roman"/>
                <w:sz w:val="24"/>
                <w:szCs w:val="24"/>
              </w:rPr>
              <w:t>rainer</w:t>
            </w:r>
            <w:r w:rsidR="002E363E">
              <w:rPr>
                <w:rFonts w:ascii="Times New Roman" w:hAnsi="Times New Roman" w:cs="Times New Roman"/>
                <w:sz w:val="24"/>
                <w:szCs w:val="24"/>
              </w:rPr>
              <w:t xml:space="preserve"> thought he had ended the call but in fact he had not.  As a result, he left a voicemail in which he said “fucking n****r.” Brooks was shocked and hurt by the slur.</w:t>
            </w:r>
          </w:p>
          <w:p w14:paraId="13E27F23" w14:textId="77777777" w:rsidR="002E363E" w:rsidRDefault="002E363E" w:rsidP="00846705">
            <w:pPr>
              <w:ind w:right="160"/>
              <w:jc w:val="both"/>
              <w:rPr>
                <w:rFonts w:ascii="Times New Roman" w:hAnsi="Times New Roman" w:cs="Times New Roman"/>
                <w:sz w:val="24"/>
                <w:szCs w:val="24"/>
              </w:rPr>
            </w:pPr>
          </w:p>
          <w:p w14:paraId="6866067C" w14:textId="16F4D94F" w:rsidR="002E363E" w:rsidRDefault="002E363E" w:rsidP="00846705">
            <w:pPr>
              <w:ind w:right="160"/>
              <w:jc w:val="both"/>
              <w:rPr>
                <w:rFonts w:ascii="Times New Roman" w:hAnsi="Times New Roman" w:cs="Times New Roman"/>
                <w:sz w:val="24"/>
                <w:szCs w:val="24"/>
              </w:rPr>
            </w:pPr>
            <w:r>
              <w:rPr>
                <w:rFonts w:ascii="Times New Roman" w:hAnsi="Times New Roman" w:cs="Times New Roman"/>
                <w:sz w:val="24"/>
                <w:szCs w:val="24"/>
              </w:rPr>
              <w:t>Brooks spoke with the chief of operations for the department and played the message for him.  The chief of operations did not report the incident to the fire chief or any town officials. They decided to reach out to T</w:t>
            </w:r>
            <w:r w:rsidR="000E4B6A">
              <w:rPr>
                <w:rFonts w:ascii="Times New Roman" w:hAnsi="Times New Roman" w:cs="Times New Roman"/>
                <w:sz w:val="24"/>
                <w:szCs w:val="24"/>
              </w:rPr>
              <w:t>rainer</w:t>
            </w:r>
            <w:r>
              <w:rPr>
                <w:rFonts w:ascii="Times New Roman" w:hAnsi="Times New Roman" w:cs="Times New Roman"/>
                <w:sz w:val="24"/>
                <w:szCs w:val="24"/>
              </w:rPr>
              <w:t xml:space="preserve"> directly regarding the voicemail.  T</w:t>
            </w:r>
            <w:r w:rsidR="000E4B6A">
              <w:rPr>
                <w:rFonts w:ascii="Times New Roman" w:hAnsi="Times New Roman" w:cs="Times New Roman"/>
                <w:sz w:val="24"/>
                <w:szCs w:val="24"/>
              </w:rPr>
              <w:t>rainer</w:t>
            </w:r>
            <w:r>
              <w:rPr>
                <w:rFonts w:ascii="Times New Roman" w:hAnsi="Times New Roman" w:cs="Times New Roman"/>
                <w:sz w:val="24"/>
                <w:szCs w:val="24"/>
              </w:rPr>
              <w:t xml:space="preserve"> stated that the slur was not directed at him but “some young gangbanger” who had cut him off in traffic.  Further upset, Brooks hung up.  T</w:t>
            </w:r>
            <w:r w:rsidR="000E4B6A">
              <w:rPr>
                <w:rFonts w:ascii="Times New Roman" w:hAnsi="Times New Roman" w:cs="Times New Roman"/>
                <w:sz w:val="24"/>
                <w:szCs w:val="24"/>
              </w:rPr>
              <w:t>rainer</w:t>
            </w:r>
            <w:r>
              <w:rPr>
                <w:rFonts w:ascii="Times New Roman" w:hAnsi="Times New Roman" w:cs="Times New Roman"/>
                <w:sz w:val="24"/>
                <w:szCs w:val="24"/>
              </w:rPr>
              <w:t xml:space="preserve"> called him a few days later and repeated his explanation.  He also told Brooks that reporting the incident was the stupidest thing he could do and asked if he wanted him to lose his job.</w:t>
            </w:r>
          </w:p>
          <w:p w14:paraId="4420BEB1" w14:textId="37405FC6" w:rsidR="0081775E" w:rsidRDefault="0081775E" w:rsidP="00846705">
            <w:pPr>
              <w:ind w:right="160"/>
              <w:jc w:val="both"/>
              <w:rPr>
                <w:rFonts w:ascii="Times New Roman" w:hAnsi="Times New Roman" w:cs="Times New Roman"/>
                <w:sz w:val="24"/>
                <w:szCs w:val="24"/>
              </w:rPr>
            </w:pPr>
          </w:p>
          <w:p w14:paraId="7B62763C" w14:textId="29071E72" w:rsidR="0081775E" w:rsidRDefault="002E363E" w:rsidP="00846705">
            <w:pPr>
              <w:ind w:right="160"/>
              <w:jc w:val="both"/>
              <w:rPr>
                <w:rFonts w:ascii="Times New Roman" w:hAnsi="Times New Roman" w:cs="Times New Roman"/>
                <w:sz w:val="24"/>
                <w:szCs w:val="24"/>
              </w:rPr>
            </w:pPr>
            <w:r>
              <w:rPr>
                <w:rFonts w:ascii="Times New Roman" w:hAnsi="Times New Roman" w:cs="Times New Roman"/>
                <w:sz w:val="24"/>
                <w:szCs w:val="24"/>
              </w:rPr>
              <w:t>A few weeks later, Brooks filed a formal complaint to the Fire Chief.</w:t>
            </w:r>
            <w:r w:rsidR="00BB1CC0">
              <w:rPr>
                <w:rFonts w:ascii="Times New Roman" w:hAnsi="Times New Roman" w:cs="Times New Roman"/>
                <w:sz w:val="24"/>
                <w:szCs w:val="24"/>
              </w:rPr>
              <w:t xml:space="preserve"> </w:t>
            </w:r>
            <w:r>
              <w:rPr>
                <w:rFonts w:ascii="Times New Roman" w:hAnsi="Times New Roman" w:cs="Times New Roman"/>
                <w:sz w:val="24"/>
                <w:szCs w:val="24"/>
              </w:rPr>
              <w:t xml:space="preserve">  The chief immediately notified Richardsonville’s HR director</w:t>
            </w:r>
            <w:r w:rsidR="0081775E">
              <w:rPr>
                <w:rFonts w:ascii="Times New Roman" w:hAnsi="Times New Roman" w:cs="Times New Roman"/>
                <w:sz w:val="24"/>
                <w:szCs w:val="24"/>
              </w:rPr>
              <w:t xml:space="preserve">.  </w:t>
            </w:r>
          </w:p>
          <w:p w14:paraId="651C4557" w14:textId="089D08E7" w:rsidR="00CD71F9" w:rsidRDefault="00CD71F9" w:rsidP="0081775E">
            <w:pPr>
              <w:ind w:right="160"/>
              <w:jc w:val="both"/>
              <w:rPr>
                <w:rFonts w:ascii="Times New Roman" w:hAnsi="Times New Roman" w:cs="Times New Roman"/>
                <w:b/>
                <w:bCs/>
                <w:i/>
                <w:iCs/>
                <w:sz w:val="24"/>
                <w:szCs w:val="24"/>
              </w:rPr>
            </w:pPr>
          </w:p>
          <w:p w14:paraId="0B6B47C9" w14:textId="735A3F6A" w:rsidR="00CD71F9" w:rsidRPr="00BB1CC0" w:rsidRDefault="00CD71F9" w:rsidP="0081775E">
            <w:pPr>
              <w:ind w:right="160"/>
              <w:jc w:val="both"/>
              <w:rPr>
                <w:rFonts w:ascii="Times New Roman" w:hAnsi="Times New Roman" w:cs="Times New Roman"/>
                <w:b/>
                <w:bCs/>
                <w:i/>
                <w:iCs/>
                <w:sz w:val="24"/>
                <w:szCs w:val="24"/>
              </w:rPr>
            </w:pPr>
            <w:r>
              <w:rPr>
                <w:rFonts w:ascii="Times New Roman" w:hAnsi="Times New Roman" w:cs="Times New Roman"/>
                <w:b/>
                <w:bCs/>
                <w:i/>
                <w:iCs/>
                <w:sz w:val="24"/>
                <w:szCs w:val="24"/>
              </w:rPr>
              <w:t>What concerns, if any, do you have about what has already been shared?</w:t>
            </w:r>
          </w:p>
          <w:p w14:paraId="64531F4D" w14:textId="4AE386D7" w:rsidR="0081775E" w:rsidRDefault="0081775E" w:rsidP="00846705">
            <w:pPr>
              <w:ind w:right="160"/>
              <w:jc w:val="both"/>
              <w:rPr>
                <w:rFonts w:ascii="Times New Roman" w:hAnsi="Times New Roman" w:cs="Times New Roman"/>
                <w:sz w:val="24"/>
                <w:szCs w:val="24"/>
              </w:rPr>
            </w:pPr>
          </w:p>
          <w:p w14:paraId="175C6984" w14:textId="4F48AD77" w:rsidR="00CD71F9" w:rsidRDefault="00CD71F9" w:rsidP="00CD71F9">
            <w:pPr>
              <w:ind w:right="160"/>
              <w:jc w:val="both"/>
              <w:rPr>
                <w:rFonts w:ascii="Times New Roman" w:hAnsi="Times New Roman" w:cs="Times New Roman"/>
                <w:b/>
                <w:bCs/>
                <w:i/>
                <w:iCs/>
                <w:sz w:val="24"/>
                <w:szCs w:val="24"/>
              </w:rPr>
            </w:pPr>
            <w:r>
              <w:rPr>
                <w:rFonts w:ascii="Times New Roman" w:hAnsi="Times New Roman" w:cs="Times New Roman"/>
                <w:b/>
                <w:bCs/>
                <w:i/>
                <w:iCs/>
                <w:sz w:val="24"/>
                <w:szCs w:val="24"/>
              </w:rPr>
              <w:t>What advice do you have for the</w:t>
            </w:r>
            <w:r w:rsidRPr="00BB1CC0">
              <w:rPr>
                <w:rFonts w:ascii="Times New Roman" w:hAnsi="Times New Roman" w:cs="Times New Roman"/>
                <w:b/>
                <w:bCs/>
                <w:i/>
                <w:iCs/>
                <w:sz w:val="24"/>
                <w:szCs w:val="24"/>
              </w:rPr>
              <w:t xml:space="preserve"> HR director </w:t>
            </w:r>
            <w:r>
              <w:rPr>
                <w:rFonts w:ascii="Times New Roman" w:hAnsi="Times New Roman" w:cs="Times New Roman"/>
                <w:b/>
                <w:bCs/>
                <w:i/>
                <w:iCs/>
                <w:sz w:val="24"/>
                <w:szCs w:val="24"/>
              </w:rPr>
              <w:t xml:space="preserve">who </w:t>
            </w:r>
            <w:r w:rsidRPr="00BB1CC0">
              <w:rPr>
                <w:rFonts w:ascii="Times New Roman" w:hAnsi="Times New Roman" w:cs="Times New Roman"/>
                <w:b/>
                <w:bCs/>
                <w:i/>
                <w:iCs/>
                <w:sz w:val="24"/>
                <w:szCs w:val="24"/>
              </w:rPr>
              <w:t>has reached out for advice on next steps</w:t>
            </w:r>
            <w:r>
              <w:rPr>
                <w:rFonts w:ascii="Times New Roman" w:hAnsi="Times New Roman" w:cs="Times New Roman"/>
                <w:b/>
                <w:bCs/>
                <w:i/>
                <w:iCs/>
                <w:sz w:val="24"/>
                <w:szCs w:val="24"/>
              </w:rPr>
              <w:t>?</w:t>
            </w:r>
          </w:p>
          <w:p w14:paraId="32339722" w14:textId="0039B238" w:rsidR="00CD71F9" w:rsidRDefault="00CD71F9" w:rsidP="00CD71F9">
            <w:pPr>
              <w:ind w:right="160"/>
              <w:jc w:val="both"/>
              <w:rPr>
                <w:rFonts w:ascii="Times New Roman" w:hAnsi="Times New Roman" w:cs="Times New Roman"/>
                <w:b/>
                <w:bCs/>
                <w:i/>
                <w:iCs/>
                <w:sz w:val="24"/>
                <w:szCs w:val="24"/>
              </w:rPr>
            </w:pPr>
          </w:p>
          <w:p w14:paraId="4076D108" w14:textId="207225A8" w:rsidR="00CD71F9" w:rsidRDefault="00CD71F9" w:rsidP="00CD71F9">
            <w:pPr>
              <w:ind w:right="160"/>
              <w:jc w:val="both"/>
              <w:rPr>
                <w:rFonts w:ascii="Times New Roman" w:hAnsi="Times New Roman" w:cs="Times New Roman"/>
                <w:b/>
                <w:bCs/>
                <w:i/>
                <w:iCs/>
                <w:sz w:val="24"/>
                <w:szCs w:val="24"/>
              </w:rPr>
            </w:pPr>
            <w:r>
              <w:rPr>
                <w:rFonts w:ascii="Times New Roman" w:hAnsi="Times New Roman" w:cs="Times New Roman"/>
                <w:b/>
                <w:bCs/>
                <w:i/>
                <w:iCs/>
                <w:sz w:val="24"/>
                <w:szCs w:val="24"/>
              </w:rPr>
              <w:t>Thoughts on possible discipline?</w:t>
            </w:r>
          </w:p>
          <w:p w14:paraId="561B5C5F" w14:textId="77777777" w:rsidR="00CD71F9" w:rsidRDefault="00CD71F9" w:rsidP="00CD71F9">
            <w:pPr>
              <w:ind w:right="160"/>
              <w:jc w:val="both"/>
              <w:rPr>
                <w:rFonts w:ascii="Times New Roman" w:hAnsi="Times New Roman" w:cs="Times New Roman"/>
                <w:b/>
                <w:bCs/>
                <w:i/>
                <w:iCs/>
                <w:sz w:val="24"/>
                <w:szCs w:val="24"/>
              </w:rPr>
            </w:pPr>
          </w:p>
          <w:p w14:paraId="7F09AAF9" w14:textId="77777777" w:rsidR="0081775E" w:rsidRDefault="0081775E" w:rsidP="00846705">
            <w:pPr>
              <w:ind w:right="160"/>
              <w:jc w:val="both"/>
              <w:rPr>
                <w:rFonts w:ascii="Times New Roman" w:hAnsi="Times New Roman" w:cs="Times New Roman"/>
                <w:sz w:val="24"/>
                <w:szCs w:val="24"/>
              </w:rPr>
            </w:pPr>
          </w:p>
          <w:p w14:paraId="77D338F8" w14:textId="79B6CAA5" w:rsidR="003B7FD1" w:rsidRDefault="00CD71F9" w:rsidP="003B7FD1">
            <w:pPr>
              <w:ind w:right="160"/>
              <w:jc w:val="both"/>
              <w:rPr>
                <w:rFonts w:ascii="Times New Roman" w:hAnsi="Times New Roman" w:cs="Times New Roman"/>
                <w:sz w:val="24"/>
                <w:szCs w:val="24"/>
              </w:rPr>
            </w:pPr>
            <w:r w:rsidRPr="00CD71F9">
              <w:rPr>
                <w:rFonts w:ascii="Times New Roman" w:hAnsi="Times New Roman" w:cs="Times New Roman"/>
                <w:b/>
                <w:bCs/>
                <w:sz w:val="24"/>
                <w:szCs w:val="24"/>
              </w:rPr>
              <w:t>Post Investigation</w:t>
            </w:r>
            <w:r>
              <w:rPr>
                <w:rFonts w:ascii="Times New Roman" w:hAnsi="Times New Roman" w:cs="Times New Roman"/>
                <w:sz w:val="24"/>
                <w:szCs w:val="24"/>
              </w:rPr>
              <w:t xml:space="preserve">. </w:t>
            </w:r>
            <w:r w:rsidR="0081775E">
              <w:rPr>
                <w:rFonts w:ascii="Times New Roman" w:hAnsi="Times New Roman" w:cs="Times New Roman"/>
                <w:sz w:val="24"/>
                <w:szCs w:val="24"/>
              </w:rPr>
              <w:t>Following an investigation, the HR Director</w:t>
            </w:r>
            <w:r>
              <w:rPr>
                <w:rFonts w:ascii="Times New Roman" w:hAnsi="Times New Roman" w:cs="Times New Roman"/>
                <w:sz w:val="24"/>
                <w:szCs w:val="24"/>
              </w:rPr>
              <w:t xml:space="preserve"> </w:t>
            </w:r>
            <w:r w:rsidR="00BB1CC0">
              <w:rPr>
                <w:rFonts w:ascii="Times New Roman" w:hAnsi="Times New Roman" w:cs="Times New Roman"/>
                <w:sz w:val="24"/>
                <w:szCs w:val="24"/>
              </w:rPr>
              <w:t>recommended</w:t>
            </w:r>
            <w:r w:rsidR="002033EF">
              <w:rPr>
                <w:rFonts w:ascii="Times New Roman" w:hAnsi="Times New Roman" w:cs="Times New Roman"/>
                <w:sz w:val="24"/>
                <w:szCs w:val="24"/>
              </w:rPr>
              <w:t xml:space="preserve"> progressive discipline, Tannen’s permanent transfer from Group 2, mediation </w:t>
            </w:r>
            <w:r w:rsidR="000E4B6A">
              <w:rPr>
                <w:rFonts w:ascii="Times New Roman" w:hAnsi="Times New Roman" w:cs="Times New Roman"/>
                <w:sz w:val="24"/>
                <w:szCs w:val="24"/>
              </w:rPr>
              <w:t>between</w:t>
            </w:r>
            <w:r w:rsidR="002033EF">
              <w:rPr>
                <w:rFonts w:ascii="Times New Roman" w:hAnsi="Times New Roman" w:cs="Times New Roman"/>
                <w:sz w:val="24"/>
                <w:szCs w:val="24"/>
              </w:rPr>
              <w:t xml:space="preserve"> the two firefighters, development of an antidiscrimination policy, and antidiscrimination training, including training for supervisors on their duty to report incidents.</w:t>
            </w:r>
            <w:r w:rsidR="003B7FD1">
              <w:rPr>
                <w:rFonts w:ascii="Times New Roman" w:hAnsi="Times New Roman" w:cs="Times New Roman"/>
                <w:sz w:val="24"/>
                <w:szCs w:val="24"/>
              </w:rPr>
              <w:t xml:space="preserve"> A </w:t>
            </w:r>
          </w:p>
          <w:p w14:paraId="4BE8F8AA" w14:textId="7B5C4D42" w:rsidR="00AB03AC" w:rsidRDefault="002033EF" w:rsidP="00846705">
            <w:pPr>
              <w:ind w:right="160"/>
              <w:jc w:val="both"/>
              <w:rPr>
                <w:rFonts w:ascii="Times New Roman" w:hAnsi="Times New Roman" w:cs="Times New Roman"/>
                <w:sz w:val="24"/>
                <w:szCs w:val="24"/>
              </w:rPr>
            </w:pPr>
            <w:r>
              <w:rPr>
                <w:rFonts w:ascii="Times New Roman" w:hAnsi="Times New Roman" w:cs="Times New Roman"/>
                <w:sz w:val="24"/>
                <w:szCs w:val="24"/>
              </w:rPr>
              <w:t xml:space="preserve">closed-door disciplinary hearing </w:t>
            </w:r>
            <w:r w:rsidR="003B7FD1">
              <w:rPr>
                <w:rFonts w:ascii="Times New Roman" w:hAnsi="Times New Roman" w:cs="Times New Roman"/>
                <w:sz w:val="24"/>
                <w:szCs w:val="24"/>
              </w:rPr>
              <w:t xml:space="preserve">was held for Trainer. </w:t>
            </w:r>
            <w:r>
              <w:rPr>
                <w:rFonts w:ascii="Times New Roman" w:hAnsi="Times New Roman" w:cs="Times New Roman"/>
                <w:sz w:val="24"/>
                <w:szCs w:val="24"/>
              </w:rPr>
              <w:t xml:space="preserve">The Chief recommended he be suspended for four tours.  The board rejected this recommendation and suspended him for two tours with two tours held in abeyance.  </w:t>
            </w:r>
          </w:p>
          <w:p w14:paraId="45B26F4F" w14:textId="77777777" w:rsidR="00154DB5" w:rsidRDefault="00154DB5" w:rsidP="00846705">
            <w:pPr>
              <w:ind w:right="160"/>
              <w:jc w:val="both"/>
              <w:rPr>
                <w:rFonts w:ascii="Times New Roman" w:hAnsi="Times New Roman" w:cs="Times New Roman"/>
                <w:sz w:val="24"/>
                <w:szCs w:val="24"/>
              </w:rPr>
            </w:pPr>
          </w:p>
          <w:p w14:paraId="7C754288" w14:textId="497C890A" w:rsidR="00BB1CC0" w:rsidRDefault="002033EF" w:rsidP="00846705">
            <w:pPr>
              <w:ind w:right="160"/>
              <w:jc w:val="both"/>
              <w:rPr>
                <w:rFonts w:ascii="Times New Roman" w:hAnsi="Times New Roman" w:cs="Times New Roman"/>
                <w:sz w:val="24"/>
                <w:szCs w:val="24"/>
              </w:rPr>
            </w:pPr>
            <w:r>
              <w:rPr>
                <w:rFonts w:ascii="Times New Roman" w:hAnsi="Times New Roman" w:cs="Times New Roman"/>
                <w:sz w:val="24"/>
                <w:szCs w:val="24"/>
              </w:rPr>
              <w:t>Two days after serving his two-day suspension, T</w:t>
            </w:r>
            <w:r w:rsidR="003B7FD1">
              <w:rPr>
                <w:rFonts w:ascii="Times New Roman" w:hAnsi="Times New Roman" w:cs="Times New Roman"/>
                <w:sz w:val="24"/>
                <w:szCs w:val="24"/>
              </w:rPr>
              <w:t>rainer</w:t>
            </w:r>
            <w:r>
              <w:rPr>
                <w:rFonts w:ascii="Times New Roman" w:hAnsi="Times New Roman" w:cs="Times New Roman"/>
                <w:sz w:val="24"/>
                <w:szCs w:val="24"/>
              </w:rPr>
              <w:t xml:space="preserve"> was promoted to temporary fire captain</w:t>
            </w:r>
            <w:r w:rsidR="0081775E">
              <w:rPr>
                <w:rFonts w:ascii="Times New Roman" w:hAnsi="Times New Roman" w:cs="Times New Roman"/>
                <w:sz w:val="24"/>
                <w:szCs w:val="24"/>
              </w:rPr>
              <w:t xml:space="preserve"> effective September 10th</w:t>
            </w:r>
            <w:r>
              <w:rPr>
                <w:rFonts w:ascii="Times New Roman" w:hAnsi="Times New Roman" w:cs="Times New Roman"/>
                <w:sz w:val="24"/>
                <w:szCs w:val="24"/>
              </w:rPr>
              <w:t xml:space="preserve">. </w:t>
            </w:r>
          </w:p>
          <w:p w14:paraId="08C20444" w14:textId="139A4A10" w:rsidR="00BB1CC0" w:rsidRDefault="002E363E" w:rsidP="00846705">
            <w:pPr>
              <w:ind w:right="160"/>
              <w:jc w:val="both"/>
              <w:rPr>
                <w:rFonts w:ascii="Times New Roman" w:hAnsi="Times New Roman" w:cs="Times New Roman"/>
                <w:sz w:val="24"/>
                <w:szCs w:val="24"/>
              </w:rPr>
            </w:pPr>
            <w:r>
              <w:rPr>
                <w:rFonts w:ascii="Times New Roman" w:hAnsi="Times New Roman" w:cs="Times New Roman"/>
                <w:sz w:val="24"/>
                <w:szCs w:val="24"/>
              </w:rPr>
              <w:t xml:space="preserve">  </w:t>
            </w:r>
          </w:p>
          <w:p w14:paraId="3B23ACD3" w14:textId="197E4EBC" w:rsidR="00E77758" w:rsidRDefault="00AB03AC" w:rsidP="00846705">
            <w:pPr>
              <w:ind w:right="160"/>
              <w:jc w:val="both"/>
              <w:rPr>
                <w:rFonts w:ascii="Times New Roman" w:hAnsi="Times New Roman" w:cs="Times New Roman"/>
                <w:sz w:val="24"/>
                <w:szCs w:val="24"/>
              </w:rPr>
            </w:pPr>
            <w:r w:rsidRPr="00AB03AC">
              <w:rPr>
                <w:rFonts w:ascii="Times New Roman" w:hAnsi="Times New Roman" w:cs="Times New Roman"/>
                <w:b/>
                <w:bCs/>
                <w:sz w:val="24"/>
                <w:szCs w:val="24"/>
              </w:rPr>
              <w:t xml:space="preserve">Return to </w:t>
            </w:r>
            <w:r>
              <w:rPr>
                <w:rFonts w:ascii="Times New Roman" w:hAnsi="Times New Roman" w:cs="Times New Roman"/>
                <w:b/>
                <w:bCs/>
                <w:sz w:val="24"/>
                <w:szCs w:val="24"/>
              </w:rPr>
              <w:t>w</w:t>
            </w:r>
            <w:r w:rsidRPr="00AB03AC">
              <w:rPr>
                <w:rFonts w:ascii="Times New Roman" w:hAnsi="Times New Roman" w:cs="Times New Roman"/>
                <w:b/>
                <w:bCs/>
                <w:sz w:val="24"/>
                <w:szCs w:val="24"/>
              </w:rPr>
              <w:t>ork</w:t>
            </w:r>
            <w:r>
              <w:rPr>
                <w:rFonts w:ascii="Times New Roman" w:hAnsi="Times New Roman" w:cs="Times New Roman"/>
                <w:sz w:val="24"/>
                <w:szCs w:val="24"/>
              </w:rPr>
              <w:t xml:space="preserve">. </w:t>
            </w:r>
            <w:r w:rsidR="0081775E">
              <w:rPr>
                <w:rFonts w:ascii="Times New Roman" w:hAnsi="Times New Roman" w:cs="Times New Roman"/>
                <w:sz w:val="24"/>
                <w:szCs w:val="24"/>
              </w:rPr>
              <w:t xml:space="preserve">On September 21, Brooks returned to work. Two days after he returned </w:t>
            </w:r>
            <w:r>
              <w:rPr>
                <w:rFonts w:ascii="Times New Roman" w:hAnsi="Times New Roman" w:cs="Times New Roman"/>
                <w:sz w:val="24"/>
                <w:szCs w:val="24"/>
              </w:rPr>
              <w:t xml:space="preserve">to work, there was a </w:t>
            </w:r>
            <w:r w:rsidR="0081775E">
              <w:rPr>
                <w:rFonts w:ascii="Times New Roman" w:hAnsi="Times New Roman" w:cs="Times New Roman"/>
                <w:sz w:val="24"/>
                <w:szCs w:val="24"/>
              </w:rPr>
              <w:t>message on the union’s blog titled, “Faceless Coward”</w:t>
            </w:r>
            <w:r>
              <w:rPr>
                <w:rFonts w:ascii="Times New Roman" w:hAnsi="Times New Roman" w:cs="Times New Roman"/>
                <w:sz w:val="24"/>
                <w:szCs w:val="24"/>
              </w:rPr>
              <w:t xml:space="preserve">, that called </w:t>
            </w:r>
            <w:r w:rsidR="00E77758">
              <w:rPr>
                <w:rFonts w:ascii="Times New Roman" w:hAnsi="Times New Roman" w:cs="Times New Roman"/>
                <w:sz w:val="24"/>
                <w:szCs w:val="24"/>
              </w:rPr>
              <w:t xml:space="preserve">out someone for leaking alleged misconduct of a firefighter.  Brooks notified HR and the HR director stated she would ask the union to remove it.  The town did not investigate the post or the </w:t>
            </w:r>
            <w:r w:rsidR="00F16FD4">
              <w:rPr>
                <w:rFonts w:ascii="Times New Roman" w:hAnsi="Times New Roman" w:cs="Times New Roman"/>
                <w:sz w:val="24"/>
                <w:szCs w:val="24"/>
              </w:rPr>
              <w:t>person who posted it and</w:t>
            </w:r>
            <w:r w:rsidR="00E77758">
              <w:rPr>
                <w:rFonts w:ascii="Times New Roman" w:hAnsi="Times New Roman" w:cs="Times New Roman"/>
                <w:sz w:val="24"/>
                <w:szCs w:val="24"/>
              </w:rPr>
              <w:t xml:space="preserve"> took no further action.</w:t>
            </w:r>
          </w:p>
          <w:p w14:paraId="2E06CC95" w14:textId="40A4CE54" w:rsidR="00E77758" w:rsidRDefault="00E77758" w:rsidP="00846705">
            <w:pPr>
              <w:ind w:right="160"/>
              <w:jc w:val="both"/>
              <w:rPr>
                <w:rFonts w:ascii="Times New Roman" w:hAnsi="Times New Roman" w:cs="Times New Roman"/>
                <w:sz w:val="24"/>
                <w:szCs w:val="24"/>
              </w:rPr>
            </w:pPr>
          </w:p>
          <w:p w14:paraId="5779F97E" w14:textId="2D43A054" w:rsidR="00794A62" w:rsidRDefault="00794A62" w:rsidP="00794A62">
            <w:pPr>
              <w:ind w:right="160"/>
              <w:jc w:val="both"/>
              <w:rPr>
                <w:rFonts w:ascii="Times New Roman" w:hAnsi="Times New Roman" w:cs="Times New Roman"/>
                <w:sz w:val="24"/>
                <w:szCs w:val="24"/>
              </w:rPr>
            </w:pPr>
            <w:r>
              <w:rPr>
                <w:rFonts w:ascii="Times New Roman" w:hAnsi="Times New Roman" w:cs="Times New Roman"/>
                <w:sz w:val="24"/>
                <w:szCs w:val="24"/>
              </w:rPr>
              <w:t xml:space="preserve">Whenever Brooks was sent to a Station other than his usual Station Five, he </w:t>
            </w:r>
            <w:r w:rsidR="00F16FD4">
              <w:rPr>
                <w:rFonts w:ascii="Times New Roman" w:hAnsi="Times New Roman" w:cs="Times New Roman"/>
                <w:sz w:val="24"/>
                <w:szCs w:val="24"/>
              </w:rPr>
              <w:t xml:space="preserve">reported being </w:t>
            </w:r>
            <w:r>
              <w:rPr>
                <w:rFonts w:ascii="Times New Roman" w:hAnsi="Times New Roman" w:cs="Times New Roman"/>
                <w:sz w:val="24"/>
                <w:szCs w:val="24"/>
              </w:rPr>
              <w:t xml:space="preserve">isolated and shunned; </w:t>
            </w:r>
            <w:r w:rsidR="00F16FD4">
              <w:rPr>
                <w:rFonts w:ascii="Times New Roman" w:hAnsi="Times New Roman" w:cs="Times New Roman"/>
                <w:sz w:val="24"/>
                <w:szCs w:val="24"/>
              </w:rPr>
              <w:t>e</w:t>
            </w:r>
            <w:r>
              <w:rPr>
                <w:rFonts w:ascii="Times New Roman" w:hAnsi="Times New Roman" w:cs="Times New Roman"/>
                <w:sz w:val="24"/>
                <w:szCs w:val="24"/>
              </w:rPr>
              <w:t xml:space="preserve">ither firefighters left the room </w:t>
            </w:r>
            <w:r w:rsidR="00F16FD4">
              <w:rPr>
                <w:rFonts w:ascii="Times New Roman" w:hAnsi="Times New Roman" w:cs="Times New Roman"/>
                <w:sz w:val="24"/>
                <w:szCs w:val="24"/>
              </w:rPr>
              <w:t>or</w:t>
            </w:r>
            <w:r>
              <w:rPr>
                <w:rFonts w:ascii="Times New Roman" w:hAnsi="Times New Roman" w:cs="Times New Roman"/>
                <w:sz w:val="24"/>
                <w:szCs w:val="24"/>
              </w:rPr>
              <w:t xml:space="preserve"> refused to acknowledge him.</w:t>
            </w:r>
          </w:p>
          <w:p w14:paraId="0D8C392C" w14:textId="77777777" w:rsidR="00794A62" w:rsidRDefault="00794A62" w:rsidP="00846705">
            <w:pPr>
              <w:ind w:right="160"/>
              <w:jc w:val="both"/>
              <w:rPr>
                <w:rFonts w:ascii="Times New Roman" w:hAnsi="Times New Roman" w:cs="Times New Roman"/>
                <w:sz w:val="24"/>
                <w:szCs w:val="24"/>
              </w:rPr>
            </w:pPr>
          </w:p>
          <w:p w14:paraId="3FFDEB15" w14:textId="76D31D7A" w:rsidR="00E77758" w:rsidRDefault="00E84F73" w:rsidP="00846705">
            <w:pPr>
              <w:ind w:right="160"/>
              <w:jc w:val="both"/>
              <w:rPr>
                <w:rFonts w:ascii="Times New Roman" w:hAnsi="Times New Roman" w:cs="Times New Roman"/>
                <w:sz w:val="24"/>
                <w:szCs w:val="24"/>
              </w:rPr>
            </w:pPr>
            <w:r>
              <w:rPr>
                <w:rFonts w:ascii="Times New Roman" w:hAnsi="Times New Roman" w:cs="Times New Roman"/>
                <w:sz w:val="24"/>
                <w:szCs w:val="24"/>
              </w:rPr>
              <w:t xml:space="preserve">On May 1, 2013, </w:t>
            </w:r>
            <w:r w:rsidR="00AB03AC">
              <w:rPr>
                <w:rFonts w:ascii="Times New Roman" w:hAnsi="Times New Roman" w:cs="Times New Roman"/>
                <w:sz w:val="24"/>
                <w:szCs w:val="24"/>
              </w:rPr>
              <w:t>Tannen was</w:t>
            </w:r>
            <w:r>
              <w:rPr>
                <w:rFonts w:ascii="Times New Roman" w:hAnsi="Times New Roman" w:cs="Times New Roman"/>
                <w:sz w:val="24"/>
                <w:szCs w:val="24"/>
              </w:rPr>
              <w:t xml:space="preserve"> recommended for permanent promotion to captain.  In his new role as captain of training, Tannen told all the new recruits his side of the voicemail incident.   </w:t>
            </w:r>
          </w:p>
          <w:p w14:paraId="1C1ED8B8" w14:textId="666CC702" w:rsidR="00EC2561" w:rsidRDefault="00EC2561" w:rsidP="00846705">
            <w:pPr>
              <w:ind w:right="160"/>
              <w:jc w:val="both"/>
              <w:rPr>
                <w:rFonts w:ascii="Times New Roman" w:hAnsi="Times New Roman" w:cs="Times New Roman"/>
                <w:sz w:val="24"/>
                <w:szCs w:val="24"/>
              </w:rPr>
            </w:pPr>
          </w:p>
          <w:p w14:paraId="761B9275" w14:textId="27A1860C" w:rsidR="00EC2561" w:rsidRDefault="00EC2561" w:rsidP="00846705">
            <w:pPr>
              <w:ind w:right="160"/>
              <w:jc w:val="both"/>
              <w:rPr>
                <w:rFonts w:ascii="Times New Roman" w:hAnsi="Times New Roman" w:cs="Times New Roman"/>
                <w:sz w:val="24"/>
                <w:szCs w:val="24"/>
              </w:rPr>
            </w:pPr>
            <w:r>
              <w:rPr>
                <w:rFonts w:ascii="Times New Roman" w:hAnsi="Times New Roman" w:cs="Times New Roman"/>
                <w:sz w:val="24"/>
                <w:szCs w:val="24"/>
              </w:rPr>
              <w:t xml:space="preserve">On December 18, 2013, Brooks told a lieutenant that he planned to ask for a transfer to another station.  The next day, he found the work “Leave” written on the door to his seat on the fire engine under his jacket.  Brooks was very upset and said something to the effect of “shooting up the place.”  During his next shift a few days </w:t>
            </w:r>
            <w:r w:rsidR="00154DB5">
              <w:rPr>
                <w:rFonts w:ascii="Times New Roman" w:hAnsi="Times New Roman" w:cs="Times New Roman"/>
                <w:sz w:val="24"/>
                <w:szCs w:val="24"/>
              </w:rPr>
              <w:t>later,</w:t>
            </w:r>
            <w:r>
              <w:rPr>
                <w:rFonts w:ascii="Times New Roman" w:hAnsi="Times New Roman" w:cs="Times New Roman"/>
                <w:sz w:val="24"/>
                <w:szCs w:val="24"/>
              </w:rPr>
              <w:t xml:space="preserve"> he confronted a group of firefighters at his station and said that “people go postal over matters like this.”  </w:t>
            </w:r>
          </w:p>
          <w:p w14:paraId="4C9C2286" w14:textId="3E5FE6A0" w:rsidR="00EC2561" w:rsidRDefault="00EC2561" w:rsidP="00846705">
            <w:pPr>
              <w:ind w:right="160"/>
              <w:jc w:val="both"/>
              <w:rPr>
                <w:rFonts w:ascii="Times New Roman" w:hAnsi="Times New Roman" w:cs="Times New Roman"/>
                <w:sz w:val="24"/>
                <w:szCs w:val="24"/>
              </w:rPr>
            </w:pPr>
          </w:p>
          <w:p w14:paraId="6C22887E" w14:textId="77777777" w:rsidR="00154DB5" w:rsidRDefault="00154DB5" w:rsidP="00154DB5">
            <w:pPr>
              <w:ind w:right="1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What questions do you have?  </w:t>
            </w:r>
          </w:p>
          <w:p w14:paraId="0E9ACE9B" w14:textId="77777777" w:rsidR="00154DB5" w:rsidRDefault="00154DB5" w:rsidP="00154DB5">
            <w:pPr>
              <w:ind w:right="160"/>
              <w:jc w:val="both"/>
              <w:rPr>
                <w:rFonts w:ascii="Times New Roman" w:hAnsi="Times New Roman" w:cs="Times New Roman"/>
                <w:b/>
                <w:bCs/>
                <w:i/>
                <w:iCs/>
                <w:sz w:val="24"/>
                <w:szCs w:val="24"/>
              </w:rPr>
            </w:pPr>
          </w:p>
          <w:p w14:paraId="500C463F" w14:textId="03DB4961" w:rsidR="00154DB5" w:rsidRPr="00154DB5" w:rsidRDefault="00154DB5" w:rsidP="00154DB5">
            <w:pPr>
              <w:ind w:right="160"/>
              <w:jc w:val="both"/>
              <w:rPr>
                <w:rFonts w:ascii="Times New Roman" w:hAnsi="Times New Roman" w:cs="Times New Roman"/>
                <w:b/>
                <w:bCs/>
                <w:i/>
                <w:iCs/>
                <w:sz w:val="24"/>
                <w:szCs w:val="24"/>
              </w:rPr>
            </w:pPr>
            <w:r w:rsidRPr="00154DB5">
              <w:rPr>
                <w:rFonts w:ascii="Times New Roman" w:hAnsi="Times New Roman" w:cs="Times New Roman"/>
                <w:b/>
                <w:bCs/>
                <w:i/>
                <w:iCs/>
                <w:sz w:val="24"/>
                <w:szCs w:val="24"/>
              </w:rPr>
              <w:t>What do you recommend as a next step?</w:t>
            </w:r>
          </w:p>
          <w:p w14:paraId="001F6903" w14:textId="01EFB489" w:rsidR="00154DB5" w:rsidRDefault="00154DB5" w:rsidP="00846705">
            <w:pPr>
              <w:ind w:right="160"/>
              <w:jc w:val="both"/>
              <w:rPr>
                <w:rFonts w:ascii="Times New Roman" w:hAnsi="Times New Roman" w:cs="Times New Roman"/>
                <w:sz w:val="24"/>
                <w:szCs w:val="24"/>
              </w:rPr>
            </w:pPr>
          </w:p>
          <w:p w14:paraId="63ED9EDE" w14:textId="1D9F540C" w:rsidR="00154DB5" w:rsidRDefault="00154DB5" w:rsidP="00846705">
            <w:pPr>
              <w:ind w:right="160"/>
              <w:jc w:val="both"/>
              <w:rPr>
                <w:rFonts w:ascii="Times New Roman" w:hAnsi="Times New Roman" w:cs="Times New Roman"/>
                <w:sz w:val="24"/>
                <w:szCs w:val="24"/>
              </w:rPr>
            </w:pPr>
          </w:p>
          <w:p w14:paraId="7BA4DF0C" w14:textId="77777777" w:rsidR="00154DB5" w:rsidRDefault="00154DB5" w:rsidP="00846705">
            <w:pPr>
              <w:ind w:right="160"/>
              <w:jc w:val="both"/>
              <w:rPr>
                <w:rFonts w:ascii="Times New Roman" w:hAnsi="Times New Roman" w:cs="Times New Roman"/>
                <w:b/>
                <w:bCs/>
                <w:sz w:val="24"/>
                <w:szCs w:val="24"/>
              </w:rPr>
            </w:pPr>
          </w:p>
          <w:p w14:paraId="7F0DC990" w14:textId="77777777" w:rsidR="00154DB5" w:rsidRDefault="004A44BB" w:rsidP="00154DB5">
            <w:pPr>
              <w:ind w:right="160"/>
              <w:jc w:val="both"/>
              <w:rPr>
                <w:rFonts w:ascii="Times New Roman" w:hAnsi="Times New Roman" w:cs="Times New Roman"/>
                <w:sz w:val="24"/>
                <w:szCs w:val="24"/>
              </w:rPr>
            </w:pPr>
            <w:r w:rsidRPr="004A44BB">
              <w:rPr>
                <w:rFonts w:ascii="Times New Roman" w:hAnsi="Times New Roman" w:cs="Times New Roman"/>
                <w:b/>
                <w:bCs/>
                <w:sz w:val="24"/>
                <w:szCs w:val="24"/>
              </w:rPr>
              <w:t>Fitness for Duty and Suspension</w:t>
            </w:r>
            <w:r>
              <w:rPr>
                <w:rFonts w:ascii="Times New Roman" w:hAnsi="Times New Roman" w:cs="Times New Roman"/>
                <w:sz w:val="24"/>
                <w:szCs w:val="24"/>
              </w:rPr>
              <w:t xml:space="preserve">.  </w:t>
            </w:r>
            <w:r w:rsidR="00154DB5">
              <w:rPr>
                <w:rFonts w:ascii="Times New Roman" w:hAnsi="Times New Roman" w:cs="Times New Roman"/>
                <w:sz w:val="24"/>
                <w:szCs w:val="24"/>
              </w:rPr>
              <w:t>On December 27, 2013, a few days after Brooks made his comments, the chief told Brooks he was not allowed on town property until a fitness for duty could be done.  The town police department circulated a flyer to its officers with a picture of Brooks and information about his comment about “going postal.”</w:t>
            </w:r>
          </w:p>
          <w:p w14:paraId="55BB02F4" w14:textId="77777777" w:rsidR="00154DB5" w:rsidRDefault="00154DB5" w:rsidP="00846705">
            <w:pPr>
              <w:ind w:right="160"/>
              <w:jc w:val="both"/>
              <w:rPr>
                <w:rFonts w:ascii="Times New Roman" w:hAnsi="Times New Roman" w:cs="Times New Roman"/>
                <w:sz w:val="24"/>
                <w:szCs w:val="24"/>
              </w:rPr>
            </w:pPr>
          </w:p>
          <w:p w14:paraId="73ABBED8" w14:textId="005B9DA2" w:rsidR="00794A62" w:rsidRDefault="00794A62" w:rsidP="00846705">
            <w:pPr>
              <w:ind w:right="160"/>
              <w:jc w:val="both"/>
              <w:rPr>
                <w:rFonts w:ascii="Times New Roman" w:hAnsi="Times New Roman" w:cs="Times New Roman"/>
                <w:sz w:val="24"/>
                <w:szCs w:val="24"/>
              </w:rPr>
            </w:pPr>
            <w:r>
              <w:rPr>
                <w:rFonts w:ascii="Times New Roman" w:hAnsi="Times New Roman" w:cs="Times New Roman"/>
                <w:sz w:val="24"/>
                <w:szCs w:val="24"/>
              </w:rPr>
              <w:t xml:space="preserve">The fitness for duty evaluation concluded that Brooks was not a threat to himself or others but that his ability to regulate his emotions was compromised.  </w:t>
            </w:r>
            <w:r w:rsidR="004A44BB">
              <w:rPr>
                <w:rFonts w:ascii="Times New Roman" w:hAnsi="Times New Roman" w:cs="Times New Roman"/>
                <w:sz w:val="24"/>
                <w:szCs w:val="24"/>
              </w:rPr>
              <w:t>Ov</w:t>
            </w:r>
            <w:r>
              <w:rPr>
                <w:rFonts w:ascii="Times New Roman" w:hAnsi="Times New Roman" w:cs="Times New Roman"/>
                <w:sz w:val="24"/>
                <w:szCs w:val="24"/>
              </w:rPr>
              <w:t xml:space="preserve">er the next few </w:t>
            </w:r>
            <w:r w:rsidR="00154DB5">
              <w:rPr>
                <w:rFonts w:ascii="Times New Roman" w:hAnsi="Times New Roman" w:cs="Times New Roman"/>
                <w:sz w:val="24"/>
                <w:szCs w:val="24"/>
              </w:rPr>
              <w:t>months,</w:t>
            </w:r>
            <w:r>
              <w:rPr>
                <w:rFonts w:ascii="Times New Roman" w:hAnsi="Times New Roman" w:cs="Times New Roman"/>
                <w:sz w:val="24"/>
                <w:szCs w:val="24"/>
              </w:rPr>
              <w:t xml:space="preserve"> the town’s evaluator and Brooks’ doctor evaluated Brooks and communicated regarding his condition.</w:t>
            </w:r>
          </w:p>
          <w:p w14:paraId="62FDBA09" w14:textId="77777777" w:rsidR="00154DB5" w:rsidRDefault="00154DB5" w:rsidP="00846705">
            <w:pPr>
              <w:ind w:right="160"/>
              <w:jc w:val="both"/>
              <w:rPr>
                <w:rFonts w:ascii="Times New Roman" w:hAnsi="Times New Roman" w:cs="Times New Roman"/>
                <w:sz w:val="24"/>
                <w:szCs w:val="24"/>
              </w:rPr>
            </w:pPr>
          </w:p>
          <w:p w14:paraId="05E95D2F" w14:textId="49B06D10" w:rsidR="00794A62" w:rsidRDefault="00794A62" w:rsidP="00846705">
            <w:pPr>
              <w:ind w:right="160"/>
              <w:jc w:val="both"/>
              <w:rPr>
                <w:rFonts w:ascii="Times New Roman" w:hAnsi="Times New Roman" w:cs="Times New Roman"/>
                <w:sz w:val="24"/>
                <w:szCs w:val="24"/>
              </w:rPr>
            </w:pPr>
            <w:r>
              <w:rPr>
                <w:rFonts w:ascii="Times New Roman" w:hAnsi="Times New Roman" w:cs="Times New Roman"/>
                <w:sz w:val="24"/>
                <w:szCs w:val="24"/>
              </w:rPr>
              <w:t xml:space="preserve">In May, 2014, the town issued two investigation reports related to the December 2013 incident.  The first concluded that there was no </w:t>
            </w:r>
            <w:r w:rsidR="00154DB5">
              <w:rPr>
                <w:rFonts w:ascii="Times New Roman" w:hAnsi="Times New Roman" w:cs="Times New Roman"/>
                <w:sz w:val="24"/>
                <w:szCs w:val="24"/>
              </w:rPr>
              <w:t>way</w:t>
            </w:r>
            <w:r>
              <w:rPr>
                <w:rFonts w:ascii="Times New Roman" w:hAnsi="Times New Roman" w:cs="Times New Roman"/>
                <w:sz w:val="24"/>
                <w:szCs w:val="24"/>
              </w:rPr>
              <w:t xml:space="preserve"> to determine who had written the word “Leave” or what the intent was</w:t>
            </w:r>
            <w:r w:rsidR="00F16FD4">
              <w:rPr>
                <w:rFonts w:ascii="Times New Roman" w:hAnsi="Times New Roman" w:cs="Times New Roman"/>
                <w:sz w:val="24"/>
                <w:szCs w:val="24"/>
              </w:rPr>
              <w:t xml:space="preserve"> (the town suggested it could have been written during a call to a fraternity the night before)</w:t>
            </w:r>
            <w:r>
              <w:rPr>
                <w:rFonts w:ascii="Times New Roman" w:hAnsi="Times New Roman" w:cs="Times New Roman"/>
                <w:sz w:val="24"/>
                <w:szCs w:val="24"/>
              </w:rPr>
              <w:t>.</w:t>
            </w:r>
            <w:r w:rsidR="00154DB5">
              <w:rPr>
                <w:rFonts w:ascii="Times New Roman" w:hAnsi="Times New Roman" w:cs="Times New Roman"/>
                <w:sz w:val="24"/>
                <w:szCs w:val="24"/>
              </w:rPr>
              <w:t xml:space="preserve"> </w:t>
            </w:r>
            <w:r>
              <w:rPr>
                <w:rFonts w:ascii="Times New Roman" w:hAnsi="Times New Roman" w:cs="Times New Roman"/>
                <w:sz w:val="24"/>
                <w:szCs w:val="24"/>
              </w:rPr>
              <w:t>The second report concluded that Brooks violated the workplace safety policy with his “shooting” and “going postal” comments.  The report said that these comments left Brooks’ co-workers in reasonable fear</w:t>
            </w:r>
            <w:r w:rsidR="00F16FD4">
              <w:rPr>
                <w:rFonts w:ascii="Times New Roman" w:hAnsi="Times New Roman" w:cs="Times New Roman"/>
                <w:sz w:val="24"/>
                <w:szCs w:val="24"/>
              </w:rPr>
              <w:t xml:space="preserve"> of violence in the workplace</w:t>
            </w:r>
            <w:r>
              <w:rPr>
                <w:rFonts w:ascii="Times New Roman" w:hAnsi="Times New Roman" w:cs="Times New Roman"/>
                <w:sz w:val="24"/>
                <w:szCs w:val="24"/>
              </w:rPr>
              <w:t>.</w:t>
            </w:r>
            <w:r w:rsidR="004A44BB">
              <w:rPr>
                <w:rFonts w:ascii="Times New Roman" w:hAnsi="Times New Roman" w:cs="Times New Roman"/>
                <w:sz w:val="24"/>
                <w:szCs w:val="24"/>
              </w:rPr>
              <w:t xml:space="preserve">  The town suspended Brooks for two tours and imposed a return-to-work plan on him.  </w:t>
            </w:r>
          </w:p>
          <w:p w14:paraId="057E7191" w14:textId="5ED78258" w:rsidR="004A44BB" w:rsidRDefault="004A44BB" w:rsidP="00846705">
            <w:pPr>
              <w:ind w:right="160"/>
              <w:jc w:val="both"/>
              <w:rPr>
                <w:rFonts w:ascii="Times New Roman" w:hAnsi="Times New Roman" w:cs="Times New Roman"/>
                <w:sz w:val="24"/>
                <w:szCs w:val="24"/>
              </w:rPr>
            </w:pPr>
          </w:p>
          <w:p w14:paraId="0CB04C6E" w14:textId="08645425" w:rsidR="004A44BB" w:rsidRDefault="004A44BB" w:rsidP="00846705">
            <w:pPr>
              <w:ind w:right="160"/>
              <w:jc w:val="both"/>
              <w:rPr>
                <w:rFonts w:ascii="Times New Roman" w:hAnsi="Times New Roman" w:cs="Times New Roman"/>
                <w:sz w:val="24"/>
                <w:szCs w:val="24"/>
              </w:rPr>
            </w:pPr>
            <w:r>
              <w:rPr>
                <w:rFonts w:ascii="Times New Roman" w:hAnsi="Times New Roman" w:cs="Times New Roman"/>
                <w:sz w:val="24"/>
                <w:szCs w:val="24"/>
              </w:rPr>
              <w:t xml:space="preserve">Another fitness for duty was conducted in February 2015.  In this evaluation, the evaluator concluded that Brooks could return to work if three conditions were met.  After receiving the report, the town attempted to meet with Brooks and his attorney with little success.  </w:t>
            </w:r>
            <w:r w:rsidR="00F16FD4">
              <w:rPr>
                <w:rFonts w:ascii="Times New Roman" w:hAnsi="Times New Roman" w:cs="Times New Roman"/>
                <w:sz w:val="24"/>
                <w:szCs w:val="24"/>
              </w:rPr>
              <w:t>An additional</w:t>
            </w:r>
            <w:r>
              <w:rPr>
                <w:rFonts w:ascii="Times New Roman" w:hAnsi="Times New Roman" w:cs="Times New Roman"/>
                <w:sz w:val="24"/>
                <w:szCs w:val="24"/>
              </w:rPr>
              <w:t xml:space="preserve"> year went by, and Brooks ignore</w:t>
            </w:r>
            <w:r w:rsidR="00F16FD4">
              <w:rPr>
                <w:rFonts w:ascii="Times New Roman" w:hAnsi="Times New Roman" w:cs="Times New Roman"/>
                <w:sz w:val="24"/>
                <w:szCs w:val="24"/>
              </w:rPr>
              <w:t>d or failed to comply with</w:t>
            </w:r>
            <w:r>
              <w:rPr>
                <w:rFonts w:ascii="Times New Roman" w:hAnsi="Times New Roman" w:cs="Times New Roman"/>
                <w:sz w:val="24"/>
                <w:szCs w:val="24"/>
              </w:rPr>
              <w:t xml:space="preserve"> the department’s attempts to meet.</w:t>
            </w:r>
          </w:p>
          <w:p w14:paraId="367C32D4" w14:textId="55B6C435" w:rsidR="004A44BB" w:rsidRDefault="004A44BB" w:rsidP="00846705">
            <w:pPr>
              <w:ind w:right="160"/>
              <w:jc w:val="both"/>
              <w:rPr>
                <w:rFonts w:ascii="Times New Roman" w:hAnsi="Times New Roman" w:cs="Times New Roman"/>
                <w:sz w:val="24"/>
                <w:szCs w:val="24"/>
              </w:rPr>
            </w:pPr>
          </w:p>
          <w:p w14:paraId="5F92133F" w14:textId="0BFCD281" w:rsidR="004A44BB" w:rsidRDefault="004A44BB" w:rsidP="00846705">
            <w:pPr>
              <w:ind w:right="160"/>
              <w:jc w:val="both"/>
              <w:rPr>
                <w:rFonts w:ascii="Times New Roman" w:hAnsi="Times New Roman" w:cs="Times New Roman"/>
                <w:sz w:val="24"/>
                <w:szCs w:val="24"/>
              </w:rPr>
            </w:pPr>
            <w:r>
              <w:rPr>
                <w:rFonts w:ascii="Times New Roman" w:hAnsi="Times New Roman" w:cs="Times New Roman"/>
                <w:sz w:val="24"/>
                <w:szCs w:val="24"/>
              </w:rPr>
              <w:t>On July 21, 2016, the HR director told Brooks that the town had scheduled a return-to-work evaluation for him on August 2.  Brooks failed to attend.</w:t>
            </w:r>
          </w:p>
          <w:p w14:paraId="7D246824" w14:textId="78BC1FA4" w:rsidR="00F16FD4" w:rsidRDefault="00F16FD4" w:rsidP="00846705">
            <w:pPr>
              <w:ind w:right="160"/>
              <w:jc w:val="both"/>
              <w:rPr>
                <w:rFonts w:ascii="Times New Roman" w:hAnsi="Times New Roman" w:cs="Times New Roman"/>
                <w:sz w:val="24"/>
                <w:szCs w:val="24"/>
              </w:rPr>
            </w:pPr>
          </w:p>
          <w:p w14:paraId="5362E63A" w14:textId="347B1CA2" w:rsidR="00E77758" w:rsidRPr="00E77758" w:rsidRDefault="00E77758" w:rsidP="00846705">
            <w:pPr>
              <w:ind w:right="160"/>
              <w:jc w:val="both"/>
              <w:rPr>
                <w:rFonts w:ascii="Times New Roman" w:hAnsi="Times New Roman" w:cs="Times New Roman"/>
                <w:b/>
                <w:bCs/>
                <w:sz w:val="24"/>
                <w:szCs w:val="24"/>
              </w:rPr>
            </w:pPr>
            <w:r w:rsidRPr="00E77758">
              <w:rPr>
                <w:rFonts w:ascii="Times New Roman" w:hAnsi="Times New Roman" w:cs="Times New Roman"/>
                <w:b/>
                <w:bCs/>
                <w:sz w:val="24"/>
                <w:szCs w:val="24"/>
              </w:rPr>
              <w:t>Litigation</w:t>
            </w:r>
          </w:p>
          <w:p w14:paraId="21180961" w14:textId="544391DC" w:rsidR="0081775E" w:rsidRDefault="00E77758" w:rsidP="00846705">
            <w:pPr>
              <w:ind w:right="160"/>
              <w:jc w:val="both"/>
              <w:rPr>
                <w:rFonts w:ascii="Times New Roman" w:hAnsi="Times New Roman" w:cs="Times New Roman"/>
                <w:sz w:val="24"/>
                <w:szCs w:val="24"/>
              </w:rPr>
            </w:pPr>
            <w:r>
              <w:rPr>
                <w:rFonts w:ascii="Times New Roman" w:hAnsi="Times New Roman" w:cs="Times New Roman"/>
                <w:sz w:val="24"/>
                <w:szCs w:val="24"/>
              </w:rPr>
              <w:t>In May 2012, Brooks filed with the Massachusetts Commission Against Discrimination (MCAD).  Brooks complained that he was discriminated against by the town and that he had been “shunned, isolated and mocked by his fellow firefighters at the direction and instruction of his superiors for three years with significantly worsening conditions.”  The town attempted to investigate but Brooks refused to participate in the investigation</w:t>
            </w:r>
            <w:r w:rsidR="00F16FD4">
              <w:rPr>
                <w:rFonts w:ascii="Times New Roman" w:hAnsi="Times New Roman" w:cs="Times New Roman"/>
                <w:sz w:val="24"/>
                <w:szCs w:val="24"/>
              </w:rPr>
              <w:t xml:space="preserve"> and the complaint went nowhere</w:t>
            </w:r>
            <w:r>
              <w:rPr>
                <w:rFonts w:ascii="Times New Roman" w:hAnsi="Times New Roman" w:cs="Times New Roman"/>
                <w:sz w:val="24"/>
                <w:szCs w:val="24"/>
              </w:rPr>
              <w:t xml:space="preserve">.  </w:t>
            </w:r>
          </w:p>
          <w:p w14:paraId="7154D094" w14:textId="44FA4BB6" w:rsidR="00BB1CC0" w:rsidRDefault="00BB1CC0" w:rsidP="00846705">
            <w:pPr>
              <w:ind w:right="160"/>
              <w:jc w:val="both"/>
              <w:rPr>
                <w:rFonts w:ascii="Times New Roman" w:hAnsi="Times New Roman" w:cs="Times New Roman"/>
                <w:sz w:val="24"/>
                <w:szCs w:val="24"/>
              </w:rPr>
            </w:pPr>
          </w:p>
          <w:p w14:paraId="51375836" w14:textId="1785511A" w:rsidR="00E84F73" w:rsidRDefault="00E84F73" w:rsidP="00846705">
            <w:pPr>
              <w:ind w:right="160"/>
              <w:jc w:val="both"/>
              <w:rPr>
                <w:rFonts w:ascii="Times New Roman" w:hAnsi="Times New Roman" w:cs="Times New Roman"/>
                <w:sz w:val="24"/>
                <w:szCs w:val="24"/>
              </w:rPr>
            </w:pPr>
            <w:r>
              <w:rPr>
                <w:rFonts w:ascii="Times New Roman" w:hAnsi="Times New Roman" w:cs="Times New Roman"/>
                <w:sz w:val="24"/>
                <w:szCs w:val="24"/>
              </w:rPr>
              <w:t>On June 17, 20</w:t>
            </w:r>
            <w:r w:rsidR="004A44BB">
              <w:rPr>
                <w:rFonts w:ascii="Times New Roman" w:hAnsi="Times New Roman" w:cs="Times New Roman"/>
                <w:sz w:val="24"/>
                <w:szCs w:val="24"/>
              </w:rPr>
              <w:t>13</w:t>
            </w:r>
            <w:r>
              <w:rPr>
                <w:rFonts w:ascii="Times New Roman" w:hAnsi="Times New Roman" w:cs="Times New Roman"/>
                <w:sz w:val="24"/>
                <w:szCs w:val="24"/>
              </w:rPr>
              <w:t>, Brooks commenced a civil action against the town in Sup</w:t>
            </w:r>
            <w:r w:rsidR="00CD71F9">
              <w:rPr>
                <w:rFonts w:ascii="Times New Roman" w:hAnsi="Times New Roman" w:cs="Times New Roman"/>
                <w:sz w:val="24"/>
                <w:szCs w:val="24"/>
              </w:rPr>
              <w:t>e</w:t>
            </w:r>
            <w:r>
              <w:rPr>
                <w:rFonts w:ascii="Times New Roman" w:hAnsi="Times New Roman" w:cs="Times New Roman"/>
                <w:sz w:val="24"/>
                <w:szCs w:val="24"/>
              </w:rPr>
              <w:t xml:space="preserve">rior </w:t>
            </w:r>
            <w:r w:rsidR="00AB03AC">
              <w:rPr>
                <w:rFonts w:ascii="Times New Roman" w:hAnsi="Times New Roman" w:cs="Times New Roman"/>
                <w:sz w:val="24"/>
                <w:szCs w:val="24"/>
              </w:rPr>
              <w:t>Court</w:t>
            </w:r>
            <w:r>
              <w:rPr>
                <w:rFonts w:ascii="Times New Roman" w:hAnsi="Times New Roman" w:cs="Times New Roman"/>
                <w:sz w:val="24"/>
                <w:szCs w:val="24"/>
              </w:rPr>
              <w:t xml:space="preserve">.  The action </w:t>
            </w:r>
            <w:r w:rsidR="00AB03AC">
              <w:rPr>
                <w:rFonts w:ascii="Times New Roman" w:hAnsi="Times New Roman" w:cs="Times New Roman"/>
                <w:sz w:val="24"/>
                <w:szCs w:val="24"/>
              </w:rPr>
              <w:t>was based on the same allegations included in the MCAD complaints</w:t>
            </w:r>
            <w:r w:rsidR="00EC2561">
              <w:rPr>
                <w:rFonts w:ascii="Times New Roman" w:hAnsi="Times New Roman" w:cs="Times New Roman"/>
                <w:sz w:val="24"/>
                <w:szCs w:val="24"/>
              </w:rPr>
              <w:t>.  The case was dismissed in July 2014 because of Brook’s failure to comply with discovery requests.</w:t>
            </w:r>
          </w:p>
          <w:p w14:paraId="6A4104E4" w14:textId="70850A57" w:rsidR="00BB1CC0" w:rsidRDefault="00BB1CC0" w:rsidP="00846705">
            <w:pPr>
              <w:ind w:right="160"/>
              <w:jc w:val="both"/>
              <w:rPr>
                <w:rFonts w:ascii="Times New Roman" w:hAnsi="Times New Roman" w:cs="Times New Roman"/>
                <w:sz w:val="24"/>
                <w:szCs w:val="24"/>
              </w:rPr>
            </w:pPr>
          </w:p>
          <w:p w14:paraId="3AEA98C7" w14:textId="4DB3787D" w:rsidR="004A44BB" w:rsidRDefault="004A44BB" w:rsidP="00846705">
            <w:pPr>
              <w:ind w:right="160"/>
              <w:jc w:val="both"/>
              <w:rPr>
                <w:rFonts w:ascii="Times New Roman" w:hAnsi="Times New Roman" w:cs="Times New Roman"/>
                <w:sz w:val="24"/>
                <w:szCs w:val="24"/>
              </w:rPr>
            </w:pPr>
            <w:r>
              <w:rPr>
                <w:rFonts w:ascii="Times New Roman" w:hAnsi="Times New Roman" w:cs="Times New Roman"/>
                <w:sz w:val="24"/>
                <w:szCs w:val="24"/>
              </w:rPr>
              <w:t xml:space="preserve">On December 2015, Brooks commenced a lawsuit in Federal court against the Town, the union and various town officials, alleging civil rights violations under Federal law.  A federal judge concluded that Brooks could not bring any claims he brought or could have brought in the earlier civil action.  The judge granted summary judgment in favor of the town, finding no discrimination and that the town fired Brooks because he declined to attend meetings </w:t>
            </w:r>
            <w:r w:rsidR="00F16FD4">
              <w:rPr>
                <w:rFonts w:ascii="Times New Roman" w:hAnsi="Times New Roman" w:cs="Times New Roman"/>
                <w:sz w:val="24"/>
                <w:szCs w:val="24"/>
              </w:rPr>
              <w:t>or to</w:t>
            </w:r>
            <w:r>
              <w:rPr>
                <w:rFonts w:ascii="Times New Roman" w:hAnsi="Times New Roman" w:cs="Times New Roman"/>
                <w:sz w:val="24"/>
                <w:szCs w:val="24"/>
              </w:rPr>
              <w:t xml:space="preserve"> submit proof he was able to return to work.  </w:t>
            </w:r>
          </w:p>
          <w:p w14:paraId="31E6F75D" w14:textId="04AC695B" w:rsidR="00154DB5" w:rsidRDefault="00154DB5" w:rsidP="00846705">
            <w:pPr>
              <w:ind w:right="160"/>
              <w:jc w:val="both"/>
              <w:rPr>
                <w:rFonts w:ascii="Times New Roman" w:hAnsi="Times New Roman" w:cs="Times New Roman"/>
                <w:sz w:val="24"/>
                <w:szCs w:val="24"/>
              </w:rPr>
            </w:pPr>
          </w:p>
          <w:p w14:paraId="65526EDF" w14:textId="08E7BC04" w:rsidR="00154DB5" w:rsidRDefault="00154DB5" w:rsidP="00846705">
            <w:pPr>
              <w:ind w:right="160"/>
              <w:jc w:val="both"/>
              <w:rPr>
                <w:rFonts w:ascii="Times New Roman" w:hAnsi="Times New Roman" w:cs="Times New Roman"/>
                <w:sz w:val="24"/>
                <w:szCs w:val="24"/>
              </w:rPr>
            </w:pPr>
            <w:r w:rsidRPr="00154DB5">
              <w:rPr>
                <w:rFonts w:ascii="Times New Roman" w:hAnsi="Times New Roman" w:cs="Times New Roman"/>
                <w:b/>
                <w:bCs/>
                <w:sz w:val="24"/>
                <w:szCs w:val="24"/>
              </w:rPr>
              <w:t>Termination</w:t>
            </w:r>
            <w:r>
              <w:rPr>
                <w:rFonts w:ascii="Times New Roman" w:hAnsi="Times New Roman" w:cs="Times New Roman"/>
                <w:sz w:val="24"/>
                <w:szCs w:val="24"/>
              </w:rPr>
              <w:t xml:space="preserve">.  After failing to show </w:t>
            </w:r>
            <w:r w:rsidR="00F16FD4">
              <w:rPr>
                <w:rFonts w:ascii="Times New Roman" w:hAnsi="Times New Roman" w:cs="Times New Roman"/>
                <w:sz w:val="24"/>
                <w:szCs w:val="24"/>
              </w:rPr>
              <w:t xml:space="preserve">up </w:t>
            </w:r>
            <w:r>
              <w:rPr>
                <w:rFonts w:ascii="Times New Roman" w:hAnsi="Times New Roman" w:cs="Times New Roman"/>
                <w:sz w:val="24"/>
                <w:szCs w:val="24"/>
              </w:rPr>
              <w:t>at the August 2, 2016 return to work evaluation, the town sent a notice of intent to dismiss notice.</w:t>
            </w:r>
            <w:r w:rsidR="00A17797">
              <w:rPr>
                <w:rFonts w:ascii="Times New Roman" w:hAnsi="Times New Roman" w:cs="Times New Roman"/>
                <w:sz w:val="24"/>
                <w:szCs w:val="24"/>
              </w:rPr>
              <w:t xml:space="preserve"> Brooks had been absent from work for nearly two and a half years and failed to participate in the </w:t>
            </w:r>
            <w:r w:rsidR="00F16FD4">
              <w:rPr>
                <w:rFonts w:ascii="Times New Roman" w:hAnsi="Times New Roman" w:cs="Times New Roman"/>
                <w:sz w:val="24"/>
                <w:szCs w:val="24"/>
              </w:rPr>
              <w:t>return-to-work</w:t>
            </w:r>
            <w:r w:rsidR="00A17797">
              <w:rPr>
                <w:rFonts w:ascii="Times New Roman" w:hAnsi="Times New Roman" w:cs="Times New Roman"/>
                <w:sz w:val="24"/>
                <w:szCs w:val="24"/>
              </w:rPr>
              <w:t xml:space="preserve"> process.</w:t>
            </w:r>
            <w:r>
              <w:rPr>
                <w:rFonts w:ascii="Times New Roman" w:hAnsi="Times New Roman" w:cs="Times New Roman"/>
                <w:sz w:val="24"/>
                <w:szCs w:val="24"/>
              </w:rPr>
              <w:t xml:space="preserve">  A hearing was held on August 30 and the hearing officer issued a report recommending termination.  The board voted to terminate Brooks at the October 5, 2016 meeting.  Brooks filed an appeal.</w:t>
            </w:r>
          </w:p>
          <w:p w14:paraId="3D24A6CB" w14:textId="421F7C35" w:rsidR="00F16FD4" w:rsidRDefault="00F16FD4" w:rsidP="00846705">
            <w:pPr>
              <w:ind w:right="160"/>
              <w:jc w:val="both"/>
              <w:rPr>
                <w:rFonts w:ascii="Times New Roman" w:hAnsi="Times New Roman" w:cs="Times New Roman"/>
                <w:sz w:val="24"/>
                <w:szCs w:val="24"/>
              </w:rPr>
            </w:pPr>
          </w:p>
          <w:p w14:paraId="2DC69DF2" w14:textId="77777777" w:rsidR="00F16FD4" w:rsidRDefault="00F16FD4" w:rsidP="00846705">
            <w:pPr>
              <w:ind w:right="160"/>
              <w:jc w:val="both"/>
              <w:rPr>
                <w:rFonts w:ascii="Times New Roman" w:hAnsi="Times New Roman" w:cs="Times New Roman"/>
                <w:b/>
                <w:bCs/>
                <w:i/>
                <w:iCs/>
                <w:sz w:val="24"/>
                <w:szCs w:val="24"/>
              </w:rPr>
            </w:pPr>
          </w:p>
          <w:p w14:paraId="3EB681DF" w14:textId="77777777" w:rsidR="00F16FD4" w:rsidRDefault="00F16FD4" w:rsidP="00846705">
            <w:pPr>
              <w:ind w:right="160"/>
              <w:jc w:val="both"/>
              <w:rPr>
                <w:rFonts w:ascii="Times New Roman" w:hAnsi="Times New Roman" w:cs="Times New Roman"/>
                <w:b/>
                <w:bCs/>
                <w:i/>
                <w:iCs/>
                <w:sz w:val="24"/>
                <w:szCs w:val="24"/>
              </w:rPr>
            </w:pPr>
            <w:r w:rsidRPr="00F16FD4">
              <w:rPr>
                <w:rFonts w:ascii="Times New Roman" w:hAnsi="Times New Roman" w:cs="Times New Roman"/>
                <w:b/>
                <w:bCs/>
                <w:i/>
                <w:iCs/>
                <w:sz w:val="24"/>
                <w:szCs w:val="24"/>
              </w:rPr>
              <w:t>Was the Town justified in terminating Brooks’ employment?</w:t>
            </w:r>
            <w:r>
              <w:rPr>
                <w:rFonts w:ascii="Times New Roman" w:hAnsi="Times New Roman" w:cs="Times New Roman"/>
                <w:b/>
                <w:bCs/>
                <w:i/>
                <w:iCs/>
                <w:sz w:val="24"/>
                <w:szCs w:val="24"/>
              </w:rPr>
              <w:t xml:space="preserve">  </w:t>
            </w:r>
          </w:p>
          <w:p w14:paraId="12491D9F" w14:textId="058C5E6C" w:rsidR="00F16FD4" w:rsidRDefault="00F16FD4" w:rsidP="00846705">
            <w:pPr>
              <w:ind w:right="160"/>
              <w:jc w:val="both"/>
              <w:rPr>
                <w:rFonts w:ascii="Times New Roman" w:hAnsi="Times New Roman" w:cs="Times New Roman"/>
                <w:b/>
                <w:bCs/>
                <w:i/>
                <w:iCs/>
                <w:sz w:val="24"/>
                <w:szCs w:val="24"/>
              </w:rPr>
            </w:pPr>
          </w:p>
          <w:p w14:paraId="750EF5AD" w14:textId="77777777" w:rsidR="00F2771D" w:rsidRDefault="00F2771D" w:rsidP="00846705">
            <w:pPr>
              <w:ind w:right="160"/>
              <w:jc w:val="both"/>
              <w:rPr>
                <w:rFonts w:ascii="Times New Roman" w:hAnsi="Times New Roman" w:cs="Times New Roman"/>
                <w:b/>
                <w:bCs/>
                <w:i/>
                <w:iCs/>
                <w:sz w:val="24"/>
                <w:szCs w:val="24"/>
              </w:rPr>
            </w:pPr>
          </w:p>
          <w:p w14:paraId="64816149" w14:textId="00849689" w:rsidR="00154DB5" w:rsidRPr="00774477" w:rsidRDefault="00154DB5" w:rsidP="00846705">
            <w:pPr>
              <w:ind w:right="160"/>
              <w:jc w:val="both"/>
              <w:rPr>
                <w:rFonts w:ascii="Times New Roman" w:hAnsi="Times New Roman" w:cs="Times New Roman"/>
                <w:b/>
                <w:bCs/>
                <w:i/>
                <w:iCs/>
                <w:sz w:val="24"/>
                <w:szCs w:val="24"/>
              </w:rPr>
            </w:pPr>
            <w:r w:rsidRPr="00774477">
              <w:rPr>
                <w:rFonts w:ascii="Times New Roman" w:hAnsi="Times New Roman" w:cs="Times New Roman"/>
                <w:b/>
                <w:bCs/>
                <w:i/>
                <w:iCs/>
                <w:sz w:val="24"/>
                <w:szCs w:val="24"/>
              </w:rPr>
              <w:t xml:space="preserve">Is Brooks precluded from raising </w:t>
            </w:r>
            <w:r w:rsidR="00774477" w:rsidRPr="00774477">
              <w:rPr>
                <w:rFonts w:ascii="Times New Roman" w:hAnsi="Times New Roman" w:cs="Times New Roman"/>
                <w:b/>
                <w:bCs/>
                <w:i/>
                <w:iCs/>
                <w:sz w:val="24"/>
                <w:szCs w:val="24"/>
              </w:rPr>
              <w:t>discrimination as the motivating factor for his termination as he was in federal court?</w:t>
            </w:r>
          </w:p>
          <w:p w14:paraId="57238392" w14:textId="798FB87E" w:rsidR="00154DB5" w:rsidRDefault="00154DB5" w:rsidP="00846705">
            <w:pPr>
              <w:ind w:right="160"/>
              <w:jc w:val="both"/>
              <w:rPr>
                <w:rFonts w:ascii="Times New Roman" w:hAnsi="Times New Roman" w:cs="Times New Roman"/>
                <w:sz w:val="24"/>
                <w:szCs w:val="24"/>
              </w:rPr>
            </w:pPr>
          </w:p>
          <w:p w14:paraId="18D02E49" w14:textId="77777777" w:rsidR="00F2771D" w:rsidRDefault="00F2771D" w:rsidP="00846705">
            <w:pPr>
              <w:ind w:right="160"/>
              <w:jc w:val="both"/>
              <w:rPr>
                <w:rFonts w:ascii="Times New Roman" w:hAnsi="Times New Roman" w:cs="Times New Roman"/>
                <w:b/>
                <w:bCs/>
                <w:i/>
                <w:iCs/>
                <w:sz w:val="24"/>
                <w:szCs w:val="24"/>
              </w:rPr>
            </w:pPr>
          </w:p>
          <w:p w14:paraId="19A5B8DB" w14:textId="59F3E0A3" w:rsidR="00774477" w:rsidRPr="00774477" w:rsidRDefault="00774477" w:rsidP="00846705">
            <w:pPr>
              <w:ind w:right="160"/>
              <w:jc w:val="both"/>
              <w:rPr>
                <w:rFonts w:ascii="Times New Roman" w:hAnsi="Times New Roman" w:cs="Times New Roman"/>
                <w:b/>
                <w:bCs/>
                <w:i/>
                <w:iCs/>
                <w:sz w:val="24"/>
                <w:szCs w:val="24"/>
              </w:rPr>
            </w:pPr>
            <w:r w:rsidRPr="00774477">
              <w:rPr>
                <w:rFonts w:ascii="Times New Roman" w:hAnsi="Times New Roman" w:cs="Times New Roman"/>
                <w:b/>
                <w:bCs/>
                <w:i/>
                <w:iCs/>
                <w:sz w:val="24"/>
                <w:szCs w:val="24"/>
              </w:rPr>
              <w:t>If not, is the Civil Service Commission the appropriate body to consider claims of discrimination under G.L. 151B?</w:t>
            </w:r>
          </w:p>
          <w:p w14:paraId="7E06B626" w14:textId="77777777" w:rsidR="00154DB5" w:rsidRDefault="00154DB5" w:rsidP="00846705">
            <w:pPr>
              <w:ind w:right="160"/>
              <w:jc w:val="both"/>
              <w:rPr>
                <w:rFonts w:ascii="Times New Roman" w:hAnsi="Times New Roman" w:cs="Times New Roman"/>
                <w:sz w:val="24"/>
                <w:szCs w:val="24"/>
              </w:rPr>
            </w:pPr>
          </w:p>
          <w:p w14:paraId="78D28304" w14:textId="7BFDB18A" w:rsidR="00BB1CC0" w:rsidRDefault="00BB1CC0" w:rsidP="00846705">
            <w:pPr>
              <w:ind w:right="160"/>
              <w:jc w:val="both"/>
              <w:rPr>
                <w:rFonts w:ascii="Times New Roman" w:hAnsi="Times New Roman" w:cs="Times New Roman"/>
                <w:sz w:val="24"/>
                <w:szCs w:val="24"/>
              </w:rPr>
            </w:pPr>
          </w:p>
          <w:p w14:paraId="4E9103A7" w14:textId="02964014" w:rsidR="00F2771D" w:rsidRPr="00F2771D" w:rsidRDefault="00F2771D" w:rsidP="00846705">
            <w:pPr>
              <w:ind w:right="1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Is there anything you would recommend </w:t>
            </w:r>
            <w:r w:rsidRPr="00F2771D">
              <w:rPr>
                <w:rFonts w:ascii="Times New Roman" w:hAnsi="Times New Roman" w:cs="Times New Roman"/>
                <w:b/>
                <w:bCs/>
                <w:i/>
                <w:iCs/>
                <w:sz w:val="24"/>
                <w:szCs w:val="24"/>
              </w:rPr>
              <w:t xml:space="preserve">the Town </w:t>
            </w:r>
            <w:r>
              <w:rPr>
                <w:rFonts w:ascii="Times New Roman" w:hAnsi="Times New Roman" w:cs="Times New Roman"/>
                <w:b/>
                <w:bCs/>
                <w:i/>
                <w:iCs/>
                <w:sz w:val="24"/>
                <w:szCs w:val="24"/>
              </w:rPr>
              <w:t xml:space="preserve">do </w:t>
            </w:r>
            <w:r w:rsidRPr="00F2771D">
              <w:rPr>
                <w:rFonts w:ascii="Times New Roman" w:hAnsi="Times New Roman" w:cs="Times New Roman"/>
                <w:b/>
                <w:bCs/>
                <w:i/>
                <w:iCs/>
                <w:sz w:val="24"/>
                <w:szCs w:val="24"/>
              </w:rPr>
              <w:t>differently?</w:t>
            </w:r>
          </w:p>
          <w:p w14:paraId="10973A60" w14:textId="34AB890A" w:rsidR="00846705" w:rsidRDefault="00846705" w:rsidP="00662E2F">
            <w:pPr>
              <w:ind w:right="160"/>
              <w:jc w:val="both"/>
              <w:rPr>
                <w:rFonts w:ascii="Times New Roman" w:hAnsi="Times New Roman" w:cs="Times New Roman"/>
                <w:sz w:val="24"/>
                <w:szCs w:val="24"/>
              </w:rPr>
            </w:pPr>
          </w:p>
        </w:tc>
        <w:tc>
          <w:tcPr>
            <w:tcW w:w="3330" w:type="dxa"/>
          </w:tcPr>
          <w:p w14:paraId="14A726B5" w14:textId="50E48168" w:rsidR="006E1EA0" w:rsidRPr="006E1EA0" w:rsidRDefault="006E1EA0" w:rsidP="00D4127F">
            <w:pPr>
              <w:rPr>
                <w:rFonts w:ascii="Times New Roman" w:hAnsi="Times New Roman" w:cs="Times New Roman"/>
                <w:b/>
                <w:bCs/>
                <w:sz w:val="24"/>
                <w:szCs w:val="24"/>
                <w:u w:val="single"/>
              </w:rPr>
            </w:pPr>
            <w:r w:rsidRPr="006E1EA0">
              <w:rPr>
                <w:rFonts w:ascii="Times New Roman" w:hAnsi="Times New Roman" w:cs="Times New Roman"/>
                <w:b/>
                <w:bCs/>
                <w:sz w:val="24"/>
                <w:szCs w:val="24"/>
                <w:u w:val="single"/>
              </w:rPr>
              <w:lastRenderedPageBreak/>
              <w:t>NOTES</w:t>
            </w:r>
          </w:p>
        </w:tc>
      </w:tr>
      <w:tr w:rsidR="006E1EA0" w14:paraId="18E9C64D" w14:textId="77777777" w:rsidTr="006E1EA0">
        <w:tc>
          <w:tcPr>
            <w:tcW w:w="6925" w:type="dxa"/>
          </w:tcPr>
          <w:p w14:paraId="43B54FBF" w14:textId="77777777" w:rsidR="006E1EA0" w:rsidRPr="006E1EA0" w:rsidRDefault="006E1EA0" w:rsidP="006E1EA0">
            <w:pPr>
              <w:ind w:right="160"/>
              <w:rPr>
                <w:rFonts w:ascii="Times New Roman" w:hAnsi="Times New Roman" w:cs="Times New Roman"/>
                <w:b/>
                <w:bCs/>
                <w:sz w:val="24"/>
                <w:szCs w:val="24"/>
                <w:u w:val="single"/>
              </w:rPr>
            </w:pPr>
          </w:p>
        </w:tc>
        <w:tc>
          <w:tcPr>
            <w:tcW w:w="3330" w:type="dxa"/>
          </w:tcPr>
          <w:p w14:paraId="1DC13A64" w14:textId="77777777" w:rsidR="006E1EA0" w:rsidRPr="006E1EA0" w:rsidRDefault="006E1EA0" w:rsidP="00D4127F">
            <w:pPr>
              <w:rPr>
                <w:rFonts w:ascii="Times New Roman" w:hAnsi="Times New Roman" w:cs="Times New Roman"/>
                <w:b/>
                <w:bCs/>
                <w:sz w:val="24"/>
                <w:szCs w:val="24"/>
                <w:u w:val="single"/>
              </w:rPr>
            </w:pPr>
          </w:p>
        </w:tc>
      </w:tr>
    </w:tbl>
    <w:p w14:paraId="663E03D2" w14:textId="77777777" w:rsidR="006E1EA0" w:rsidRDefault="006E1EA0" w:rsidP="00D4127F">
      <w:pPr>
        <w:spacing w:after="0" w:line="240" w:lineRule="auto"/>
        <w:rPr>
          <w:rFonts w:ascii="Times New Roman" w:hAnsi="Times New Roman" w:cs="Times New Roman"/>
          <w:sz w:val="24"/>
          <w:szCs w:val="24"/>
        </w:rPr>
      </w:pPr>
    </w:p>
    <w:p w14:paraId="2E0B90BA" w14:textId="71FF31E8" w:rsidR="006E1EA0" w:rsidRPr="00FE24F5" w:rsidRDefault="006E1EA0" w:rsidP="006E1E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6E1EA0" w:rsidRPr="00FE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AAD"/>
    <w:multiLevelType w:val="hybridMultilevel"/>
    <w:tmpl w:val="D648393A"/>
    <w:lvl w:ilvl="0" w:tplc="396077D6">
      <w:start w:val="3"/>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70218"/>
    <w:multiLevelType w:val="hybridMultilevel"/>
    <w:tmpl w:val="308024C6"/>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D7699"/>
    <w:multiLevelType w:val="hybridMultilevel"/>
    <w:tmpl w:val="FFFFFFFF"/>
    <w:lvl w:ilvl="0" w:tplc="D14CD134">
      <w:start w:val="1"/>
      <w:numFmt w:val="decimal"/>
      <w:lvlText w:val="%1."/>
      <w:lvlJc w:val="left"/>
      <w:pPr>
        <w:tabs>
          <w:tab w:val="num" w:pos="1140"/>
        </w:tabs>
        <w:ind w:left="1140" w:hanging="4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C960093"/>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2738429">
    <w:abstractNumId w:val="1"/>
  </w:num>
  <w:num w:numId="2" w16cid:durableId="945961104">
    <w:abstractNumId w:val="0"/>
  </w:num>
  <w:num w:numId="3" w16cid:durableId="906955494">
    <w:abstractNumId w:val="2"/>
  </w:num>
  <w:num w:numId="4" w16cid:durableId="1831604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7F"/>
    <w:rsid w:val="000E4B6A"/>
    <w:rsid w:val="00154DB5"/>
    <w:rsid w:val="00156575"/>
    <w:rsid w:val="00160357"/>
    <w:rsid w:val="0016279C"/>
    <w:rsid w:val="002033EF"/>
    <w:rsid w:val="00262BD5"/>
    <w:rsid w:val="002E363E"/>
    <w:rsid w:val="003A4311"/>
    <w:rsid w:val="003B7FD1"/>
    <w:rsid w:val="003E0A44"/>
    <w:rsid w:val="004730D9"/>
    <w:rsid w:val="004A44BB"/>
    <w:rsid w:val="004D0F7D"/>
    <w:rsid w:val="00662E2F"/>
    <w:rsid w:val="006E1EA0"/>
    <w:rsid w:val="00703C47"/>
    <w:rsid w:val="00727CAF"/>
    <w:rsid w:val="007453A4"/>
    <w:rsid w:val="00770EB0"/>
    <w:rsid w:val="00774477"/>
    <w:rsid w:val="00794A62"/>
    <w:rsid w:val="0081775E"/>
    <w:rsid w:val="00846705"/>
    <w:rsid w:val="00875CCD"/>
    <w:rsid w:val="008A16E7"/>
    <w:rsid w:val="008C2009"/>
    <w:rsid w:val="008D2777"/>
    <w:rsid w:val="009670E8"/>
    <w:rsid w:val="009F03D4"/>
    <w:rsid w:val="00A17797"/>
    <w:rsid w:val="00A44B38"/>
    <w:rsid w:val="00A927AB"/>
    <w:rsid w:val="00A92902"/>
    <w:rsid w:val="00AB03AC"/>
    <w:rsid w:val="00B54E4D"/>
    <w:rsid w:val="00BB1CC0"/>
    <w:rsid w:val="00CD71F9"/>
    <w:rsid w:val="00D4127F"/>
    <w:rsid w:val="00DC5AB3"/>
    <w:rsid w:val="00E77758"/>
    <w:rsid w:val="00E84F73"/>
    <w:rsid w:val="00EC2561"/>
    <w:rsid w:val="00F16FD4"/>
    <w:rsid w:val="00F2771D"/>
    <w:rsid w:val="00F901E8"/>
    <w:rsid w:val="00FE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9DA"/>
  <w15:chartTrackingRefBased/>
  <w15:docId w15:val="{202A9CBB-349A-4312-998A-1AC03000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127F"/>
    <w:rPr>
      <w:i/>
      <w:iCs/>
    </w:rPr>
  </w:style>
  <w:style w:type="character" w:styleId="Hyperlink">
    <w:name w:val="Hyperlink"/>
    <w:basedOn w:val="DefaultParagraphFont"/>
    <w:uiPriority w:val="99"/>
    <w:semiHidden/>
    <w:unhideWhenUsed/>
    <w:rsid w:val="00D4127F"/>
    <w:rPr>
      <w:color w:val="0000FF"/>
      <w:u w:val="single"/>
    </w:rPr>
  </w:style>
  <w:style w:type="character" w:customStyle="1" w:styleId="costarpage">
    <w:name w:val="co_starpage"/>
    <w:basedOn w:val="DefaultParagraphFont"/>
    <w:rsid w:val="00D4127F"/>
  </w:style>
  <w:style w:type="character" w:customStyle="1" w:styleId="cosearchterm">
    <w:name w:val="co_searchterm"/>
    <w:basedOn w:val="DefaultParagraphFont"/>
    <w:rsid w:val="00D4127F"/>
  </w:style>
  <w:style w:type="character" w:customStyle="1" w:styleId="copinpointicon">
    <w:name w:val="co_pinpointicon"/>
    <w:basedOn w:val="DefaultParagraphFont"/>
    <w:rsid w:val="00D4127F"/>
  </w:style>
  <w:style w:type="table" w:styleId="TableGrid">
    <w:name w:val="Table Grid"/>
    <w:basedOn w:val="TableNormal"/>
    <w:uiPriority w:val="39"/>
    <w:rsid w:val="00A9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7AB"/>
    <w:pPr>
      <w:ind w:left="720"/>
      <w:contextualSpacing/>
    </w:pPr>
  </w:style>
  <w:style w:type="paragraph" w:styleId="NormalWeb">
    <w:name w:val="Normal (Web)"/>
    <w:basedOn w:val="Normal"/>
    <w:uiPriority w:val="99"/>
    <w:semiHidden/>
    <w:unhideWhenUsed/>
    <w:rsid w:val="00703C4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9F03D4"/>
    <w:pPr>
      <w:tabs>
        <w:tab w:val="left" w:pos="0"/>
      </w:tabs>
      <w:spacing w:after="0" w:line="480" w:lineRule="auto"/>
      <w:jc w:val="both"/>
    </w:pPr>
    <w:rPr>
      <w:rFonts w:ascii="Times New Roman" w:eastAsia="Times New Roman" w:hAnsi="Times New Roman" w:cs="Times New Roman"/>
      <w:bCs/>
      <w:sz w:val="28"/>
      <w:szCs w:val="24"/>
    </w:rPr>
  </w:style>
  <w:style w:type="character" w:customStyle="1" w:styleId="BodyTextChar">
    <w:name w:val="Body Text Char"/>
    <w:basedOn w:val="DefaultParagraphFont"/>
    <w:link w:val="BodyText"/>
    <w:uiPriority w:val="99"/>
    <w:semiHidden/>
    <w:rsid w:val="009F03D4"/>
    <w:rPr>
      <w:rFonts w:ascii="Times New Roman" w:eastAsia="Times New Roman" w:hAnsi="Times New Roman" w:cs="Times New Roman"/>
      <w:bCs/>
      <w:sz w:val="28"/>
      <w:szCs w:val="24"/>
    </w:rPr>
  </w:style>
  <w:style w:type="paragraph" w:styleId="BodyTextIndent">
    <w:name w:val="Body Text Indent"/>
    <w:basedOn w:val="Normal"/>
    <w:link w:val="BodyTextIndentChar"/>
    <w:uiPriority w:val="99"/>
    <w:semiHidden/>
    <w:unhideWhenUsed/>
    <w:rsid w:val="009F03D4"/>
    <w:pPr>
      <w:spacing w:after="120"/>
      <w:ind w:left="360"/>
    </w:pPr>
  </w:style>
  <w:style w:type="character" w:customStyle="1" w:styleId="BodyTextIndentChar">
    <w:name w:val="Body Text Indent Char"/>
    <w:basedOn w:val="DefaultParagraphFont"/>
    <w:link w:val="BodyTextIndent"/>
    <w:uiPriority w:val="99"/>
    <w:semiHidden/>
    <w:rsid w:val="009F03D4"/>
  </w:style>
  <w:style w:type="paragraph" w:styleId="BodyText2">
    <w:name w:val="Body Text 2"/>
    <w:basedOn w:val="Normal"/>
    <w:link w:val="BodyText2Char"/>
    <w:uiPriority w:val="99"/>
    <w:semiHidden/>
    <w:unhideWhenUsed/>
    <w:rsid w:val="003A4311"/>
    <w:pPr>
      <w:spacing w:after="120" w:line="480" w:lineRule="auto"/>
    </w:pPr>
  </w:style>
  <w:style w:type="character" w:customStyle="1" w:styleId="BodyText2Char">
    <w:name w:val="Body Text 2 Char"/>
    <w:basedOn w:val="DefaultParagraphFont"/>
    <w:link w:val="BodyText2"/>
    <w:uiPriority w:val="99"/>
    <w:semiHidden/>
    <w:rsid w:val="003A4311"/>
  </w:style>
  <w:style w:type="paragraph" w:styleId="Title">
    <w:name w:val="Title"/>
    <w:basedOn w:val="Normal"/>
    <w:link w:val="TitleChar"/>
    <w:uiPriority w:val="10"/>
    <w:qFormat/>
    <w:rsid w:val="007453A4"/>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uiPriority w:val="10"/>
    <w:rsid w:val="007453A4"/>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0889">
      <w:bodyDiv w:val="1"/>
      <w:marLeft w:val="0"/>
      <w:marRight w:val="0"/>
      <w:marTop w:val="0"/>
      <w:marBottom w:val="0"/>
      <w:divBdr>
        <w:top w:val="none" w:sz="0" w:space="0" w:color="auto"/>
        <w:left w:val="none" w:sz="0" w:space="0" w:color="auto"/>
        <w:bottom w:val="none" w:sz="0" w:space="0" w:color="auto"/>
        <w:right w:val="none" w:sz="0" w:space="0" w:color="auto"/>
      </w:divBdr>
    </w:div>
    <w:div w:id="2056467320">
      <w:bodyDiv w:val="1"/>
      <w:marLeft w:val="0"/>
      <w:marRight w:val="0"/>
      <w:marTop w:val="0"/>
      <w:marBottom w:val="0"/>
      <w:divBdr>
        <w:top w:val="none" w:sz="0" w:space="0" w:color="auto"/>
        <w:left w:val="none" w:sz="0" w:space="0" w:color="auto"/>
        <w:bottom w:val="none" w:sz="0" w:space="0" w:color="auto"/>
        <w:right w:val="none" w:sz="0" w:space="0" w:color="auto"/>
      </w:divBdr>
      <w:divsChild>
        <w:div w:id="807667221">
          <w:marLeft w:val="0"/>
          <w:marRight w:val="0"/>
          <w:marTop w:val="0"/>
          <w:marBottom w:val="0"/>
          <w:divBdr>
            <w:top w:val="none" w:sz="0" w:space="0" w:color="auto"/>
            <w:left w:val="none" w:sz="0" w:space="0" w:color="auto"/>
            <w:bottom w:val="none" w:sz="0" w:space="0" w:color="auto"/>
            <w:right w:val="none" w:sz="0" w:space="0" w:color="auto"/>
          </w:divBdr>
          <w:divsChild>
            <w:div w:id="868684018">
              <w:marLeft w:val="0"/>
              <w:marRight w:val="0"/>
              <w:marTop w:val="0"/>
              <w:marBottom w:val="0"/>
              <w:divBdr>
                <w:top w:val="none" w:sz="0" w:space="0" w:color="auto"/>
                <w:left w:val="none" w:sz="0" w:space="0" w:color="auto"/>
                <w:bottom w:val="none" w:sz="0" w:space="0" w:color="auto"/>
                <w:right w:val="none" w:sz="0" w:space="0" w:color="auto"/>
              </w:divBdr>
              <w:divsChild>
                <w:div w:id="17307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5288">
          <w:marLeft w:val="0"/>
          <w:marRight w:val="0"/>
          <w:marTop w:val="0"/>
          <w:marBottom w:val="0"/>
          <w:divBdr>
            <w:top w:val="none" w:sz="0" w:space="0" w:color="auto"/>
            <w:left w:val="none" w:sz="0" w:space="0" w:color="auto"/>
            <w:bottom w:val="none" w:sz="0" w:space="0" w:color="auto"/>
            <w:right w:val="none" w:sz="0" w:space="0" w:color="auto"/>
          </w:divBdr>
          <w:divsChild>
            <w:div w:id="1519387857">
              <w:marLeft w:val="0"/>
              <w:marRight w:val="0"/>
              <w:marTop w:val="0"/>
              <w:marBottom w:val="0"/>
              <w:divBdr>
                <w:top w:val="none" w:sz="0" w:space="0" w:color="auto"/>
                <w:left w:val="none" w:sz="0" w:space="0" w:color="auto"/>
                <w:bottom w:val="none" w:sz="0" w:space="0" w:color="auto"/>
                <w:right w:val="none" w:sz="0" w:space="0" w:color="auto"/>
              </w:divBdr>
            </w:div>
          </w:divsChild>
        </w:div>
        <w:div w:id="2083326909">
          <w:marLeft w:val="0"/>
          <w:marRight w:val="0"/>
          <w:marTop w:val="0"/>
          <w:marBottom w:val="0"/>
          <w:divBdr>
            <w:top w:val="none" w:sz="0" w:space="0" w:color="auto"/>
            <w:left w:val="none" w:sz="0" w:space="0" w:color="auto"/>
            <w:bottom w:val="none" w:sz="0" w:space="0" w:color="auto"/>
            <w:right w:val="none" w:sz="0" w:space="0" w:color="auto"/>
          </w:divBdr>
          <w:divsChild>
            <w:div w:id="959143155">
              <w:marLeft w:val="0"/>
              <w:marRight w:val="0"/>
              <w:marTop w:val="0"/>
              <w:marBottom w:val="0"/>
              <w:divBdr>
                <w:top w:val="none" w:sz="0" w:space="0" w:color="auto"/>
                <w:left w:val="none" w:sz="0" w:space="0" w:color="auto"/>
                <w:bottom w:val="none" w:sz="0" w:space="0" w:color="auto"/>
                <w:right w:val="none" w:sz="0" w:space="0" w:color="auto"/>
              </w:divBdr>
            </w:div>
          </w:divsChild>
        </w:div>
        <w:div w:id="1998922478">
          <w:marLeft w:val="0"/>
          <w:marRight w:val="0"/>
          <w:marTop w:val="0"/>
          <w:marBottom w:val="0"/>
          <w:divBdr>
            <w:top w:val="none" w:sz="0" w:space="0" w:color="auto"/>
            <w:left w:val="none" w:sz="0" w:space="0" w:color="auto"/>
            <w:bottom w:val="none" w:sz="0" w:space="0" w:color="auto"/>
            <w:right w:val="none" w:sz="0" w:space="0" w:color="auto"/>
          </w:divBdr>
          <w:divsChild>
            <w:div w:id="1774860605">
              <w:marLeft w:val="0"/>
              <w:marRight w:val="0"/>
              <w:marTop w:val="0"/>
              <w:marBottom w:val="0"/>
              <w:divBdr>
                <w:top w:val="none" w:sz="0" w:space="0" w:color="auto"/>
                <w:left w:val="none" w:sz="0" w:space="0" w:color="auto"/>
                <w:bottom w:val="none" w:sz="0" w:space="0" w:color="auto"/>
                <w:right w:val="none" w:sz="0" w:space="0" w:color="auto"/>
              </w:divBdr>
            </w:div>
          </w:divsChild>
        </w:div>
        <w:div w:id="777137521">
          <w:marLeft w:val="0"/>
          <w:marRight w:val="0"/>
          <w:marTop w:val="0"/>
          <w:marBottom w:val="0"/>
          <w:divBdr>
            <w:top w:val="none" w:sz="0" w:space="0" w:color="auto"/>
            <w:left w:val="none" w:sz="0" w:space="0" w:color="auto"/>
            <w:bottom w:val="none" w:sz="0" w:space="0" w:color="auto"/>
            <w:right w:val="none" w:sz="0" w:space="0" w:color="auto"/>
          </w:divBdr>
          <w:divsChild>
            <w:div w:id="494077073">
              <w:marLeft w:val="0"/>
              <w:marRight w:val="0"/>
              <w:marTop w:val="0"/>
              <w:marBottom w:val="0"/>
              <w:divBdr>
                <w:top w:val="none" w:sz="0" w:space="0" w:color="auto"/>
                <w:left w:val="none" w:sz="0" w:space="0" w:color="auto"/>
                <w:bottom w:val="none" w:sz="0" w:space="0" w:color="auto"/>
                <w:right w:val="none" w:sz="0" w:space="0" w:color="auto"/>
              </w:divBdr>
            </w:div>
          </w:divsChild>
        </w:div>
        <w:div w:id="1806921191">
          <w:marLeft w:val="0"/>
          <w:marRight w:val="0"/>
          <w:marTop w:val="0"/>
          <w:marBottom w:val="0"/>
          <w:divBdr>
            <w:top w:val="none" w:sz="0" w:space="0" w:color="auto"/>
            <w:left w:val="none" w:sz="0" w:space="0" w:color="auto"/>
            <w:bottom w:val="none" w:sz="0" w:space="0" w:color="auto"/>
            <w:right w:val="none" w:sz="0" w:space="0" w:color="auto"/>
          </w:divBdr>
          <w:divsChild>
            <w:div w:id="1732775416">
              <w:marLeft w:val="0"/>
              <w:marRight w:val="0"/>
              <w:marTop w:val="0"/>
              <w:marBottom w:val="0"/>
              <w:divBdr>
                <w:top w:val="none" w:sz="0" w:space="0" w:color="auto"/>
                <w:left w:val="none" w:sz="0" w:space="0" w:color="auto"/>
                <w:bottom w:val="none" w:sz="0" w:space="0" w:color="auto"/>
                <w:right w:val="none" w:sz="0" w:space="0" w:color="auto"/>
              </w:divBdr>
            </w:div>
          </w:divsChild>
        </w:div>
        <w:div w:id="1266113780">
          <w:marLeft w:val="0"/>
          <w:marRight w:val="0"/>
          <w:marTop w:val="0"/>
          <w:marBottom w:val="0"/>
          <w:divBdr>
            <w:top w:val="none" w:sz="0" w:space="0" w:color="auto"/>
            <w:left w:val="none" w:sz="0" w:space="0" w:color="auto"/>
            <w:bottom w:val="none" w:sz="0" w:space="0" w:color="auto"/>
            <w:right w:val="none" w:sz="0" w:space="0" w:color="auto"/>
          </w:divBdr>
          <w:divsChild>
            <w:div w:id="1720083718">
              <w:marLeft w:val="0"/>
              <w:marRight w:val="0"/>
              <w:marTop w:val="0"/>
              <w:marBottom w:val="0"/>
              <w:divBdr>
                <w:top w:val="none" w:sz="0" w:space="0" w:color="auto"/>
                <w:left w:val="none" w:sz="0" w:space="0" w:color="auto"/>
                <w:bottom w:val="none" w:sz="0" w:space="0" w:color="auto"/>
                <w:right w:val="none" w:sz="0" w:space="0" w:color="auto"/>
              </w:divBdr>
            </w:div>
          </w:divsChild>
        </w:div>
        <w:div w:id="1943762672">
          <w:marLeft w:val="0"/>
          <w:marRight w:val="0"/>
          <w:marTop w:val="0"/>
          <w:marBottom w:val="0"/>
          <w:divBdr>
            <w:top w:val="none" w:sz="0" w:space="0" w:color="auto"/>
            <w:left w:val="none" w:sz="0" w:space="0" w:color="auto"/>
            <w:bottom w:val="none" w:sz="0" w:space="0" w:color="auto"/>
            <w:right w:val="none" w:sz="0" w:space="0" w:color="auto"/>
          </w:divBdr>
          <w:divsChild>
            <w:div w:id="2386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10</Pages>
  <Words>2191</Words>
  <Characters>13762</Characters>
  <Application>Microsoft Office Word</Application>
  <DocSecurity>0</DocSecurity>
  <Lines>1966</Lines>
  <Paragraphs>1139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Murray</dc:creator>
  <cp:keywords/>
  <dc:description/>
  <cp:lastModifiedBy>Melissa Murray</cp:lastModifiedBy>
  <cp:revision>4</cp:revision>
  <dcterms:created xsi:type="dcterms:W3CDTF">2023-04-02T20:14:00Z</dcterms:created>
  <dcterms:modified xsi:type="dcterms:W3CDTF">2023-04-03T22:55:00Z</dcterms:modified>
</cp:coreProperties>
</file>